
<file path=[Content_Types].xml><?xml version="1.0" encoding="utf-8"?>
<Types xmlns="http://schemas.openxmlformats.org/package/2006/content-types">
  <Default Extension="tiff" ContentType="image/tif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ADE4F">
      <w:pPr>
        <w:pStyle w:val="5"/>
        <w:spacing w:before="480" w:after="0" w:line="240" w:lineRule="auto"/>
        <w:jc w:val="center"/>
        <w:rPr>
          <w:rFonts w:asciiTheme="majorBidi" w:hAnsiTheme="majorBidi" w:cstheme="majorBidi"/>
          <w:b/>
          <w:sz w:val="26"/>
        </w:rPr>
      </w:pPr>
      <w:r>
        <w:rPr>
          <w:rFonts w:asciiTheme="majorBidi" w:hAnsiTheme="majorBidi" w:cstheme="majorBidi"/>
          <w:b/>
          <w:sz w:val="26"/>
        </w:rPr>
        <w:t xml:space="preserve">EBAU Practice Examination (Euskadi) </w:t>
      </w:r>
    </w:p>
    <w:p w14:paraId="30D10D05">
      <w:pPr>
        <w:widowControl w:val="0"/>
        <w:suppressAutoHyphens/>
        <w:autoSpaceDE w:val="0"/>
        <w:autoSpaceDN w:val="0"/>
        <w:adjustRightInd w:val="0"/>
        <w:spacing w:before="480" w:after="0" w:line="240" w:lineRule="auto"/>
        <w:ind w:right="113"/>
        <w:jc w:val="center"/>
        <w:textAlignment w:val="baseline"/>
        <w:rPr>
          <w:rFonts w:eastAsia="Times" w:asciiTheme="majorBidi" w:hAnsiTheme="majorBidi" w:cstheme="majorBidi"/>
          <w:b/>
          <w:bCs/>
          <w:caps/>
          <w:sz w:val="24"/>
          <w:szCs w:val="24"/>
          <w:highlight w:val="darkCyan"/>
          <w:lang w:val="en-GB" w:bidi="ar-SA"/>
        </w:rPr>
      </w:pPr>
      <w:r>
        <w:rPr>
          <w:rFonts w:eastAsia="Times" w:asciiTheme="majorBidi" w:hAnsiTheme="majorBidi" w:cstheme="majorBidi"/>
          <w:b/>
          <w:bCs/>
          <w:caps/>
          <w:sz w:val="24"/>
          <w:szCs w:val="24"/>
          <w:highlight w:val="darkCyan"/>
          <w:lang w:val="en-GB" w:bidi="ar-SA"/>
        </w:rPr>
        <w:t>A Different Guided Tour</w:t>
      </w:r>
    </w:p>
    <w:p w14:paraId="511334BF">
      <w:pPr>
        <w:pStyle w:val="18"/>
        <w:spacing w:before="120" w:after="0" w:line="240" w:lineRule="auto"/>
        <w:jc w:val="both"/>
        <w:rPr>
          <w:rFonts w:asciiTheme="majorBidi" w:hAnsiTheme="majorBidi" w:cstheme="majorBidi"/>
          <w:color w:val="000000"/>
          <w:sz w:val="22"/>
          <w:szCs w:val="22"/>
          <w:lang w:val="en-GB"/>
        </w:rPr>
      </w:pPr>
      <w:r>
        <w:rPr>
          <w:rFonts w:asciiTheme="majorBidi" w:hAnsiTheme="majorBidi" w:cstheme="majorBidi"/>
          <w:color w:val="000000"/>
          <w:sz w:val="22"/>
          <w:szCs w:val="22"/>
          <w:lang w:val="en-GB"/>
        </w:rPr>
        <w:t>Guided tours are not a new phenomenon. In every major tourist city, you can spot groups of sightseers following a guide, who carries a colourful umbrella or wears an easily visible hat to ensure that no one becomes lost. They see the highlights of the city, all happily taking the same photos and eating at the same restaurants. The only other customers are, like themselves, visitors from overseas, as locals know they can eat better food much more cheaply elsewhere.</w:t>
      </w:r>
    </w:p>
    <w:p w14:paraId="2D0A496B">
      <w:pPr>
        <w:pStyle w:val="18"/>
        <w:spacing w:before="60" w:after="0" w:line="240" w:lineRule="auto"/>
        <w:jc w:val="both"/>
        <w:rPr>
          <w:rFonts w:asciiTheme="majorBidi" w:hAnsiTheme="majorBidi" w:cstheme="majorBidi"/>
          <w:color w:val="000000"/>
          <w:sz w:val="22"/>
          <w:szCs w:val="22"/>
          <w:lang w:val="en-GB"/>
        </w:rPr>
      </w:pPr>
      <w:r>
        <w:rPr>
          <w:rFonts w:asciiTheme="majorBidi" w:hAnsiTheme="majorBidi" w:cstheme="majorBidi"/>
          <w:color w:val="000000"/>
          <w:sz w:val="22"/>
          <w:szCs w:val="22"/>
          <w:lang w:val="en-GB"/>
        </w:rPr>
        <w:t xml:space="preserve">Of course, such tours are popular because most people want to see the same iconic sights and take photographs of themselves there. However, a new type of tour company is springing up, since some people want to discover hidden secrets rather than famous landmarks. These new tours are often run by locals who talk about why they consider the city to be their home. </w:t>
      </w:r>
    </w:p>
    <w:p w14:paraId="5798CA82">
      <w:pPr>
        <w:pStyle w:val="18"/>
        <w:spacing w:before="60" w:after="0" w:line="240" w:lineRule="auto"/>
        <w:jc w:val="both"/>
        <w:rPr>
          <w:rFonts w:asciiTheme="majorBidi" w:hAnsiTheme="majorBidi" w:cstheme="majorBidi"/>
          <w:color w:val="000000"/>
          <w:sz w:val="22"/>
          <w:szCs w:val="22"/>
          <w:lang w:val="en-GB"/>
        </w:rPr>
      </w:pPr>
      <w:r>
        <w:rPr>
          <w:rFonts w:asciiTheme="majorBidi" w:hAnsiTheme="majorBidi" w:cstheme="majorBidi"/>
          <w:color w:val="000000"/>
          <w:sz w:val="22"/>
          <w:szCs w:val="22"/>
          <w:lang w:val="en-GB"/>
        </w:rPr>
        <w:t xml:space="preserve">Here are two examples of the kinds of tours on offer. Most people who visit Iceland want to see the geysers, black sand beaches and waterfalls. As an alternative, one company is offering tours of the capital Reykjavik which focus on the economic crash in 2008 that led to all three of the country’s main banks going bankrupt. It is a fascinating tour, not only for those with an interest in finance, but for anyone who wants to find out about the country and its people. The tour is free for children, but probably not very interesting for them. </w:t>
      </w:r>
    </w:p>
    <w:p w14:paraId="535F6D1D">
      <w:pPr>
        <w:pStyle w:val="18"/>
        <w:spacing w:before="60" w:after="0" w:line="240" w:lineRule="auto"/>
        <w:jc w:val="both"/>
        <w:rPr>
          <w:rFonts w:asciiTheme="majorBidi" w:hAnsiTheme="majorBidi" w:cstheme="majorBidi"/>
          <w:color w:val="000000"/>
          <w:sz w:val="22"/>
          <w:szCs w:val="22"/>
          <w:lang w:val="en-GB"/>
        </w:rPr>
      </w:pPr>
      <w:r>
        <w:rPr>
          <w:rFonts w:asciiTheme="majorBidi" w:hAnsiTheme="majorBidi" w:cstheme="majorBidi"/>
          <w:color w:val="000000"/>
          <w:sz w:val="22"/>
          <w:szCs w:val="22"/>
          <w:lang w:val="en-GB"/>
        </w:rPr>
        <w:t>In Prague, where the main square and Charles Bridge can become almost impassable in the summer owing to the large numbers of visitors, you can book a tour of some of the city’s less visited spots, all of which are led by people who have, at one time or another, been homeless. As they guide their small groups around the city, they tell their own stories as well as point out interesting places unknown to most visitors.</w:t>
      </w:r>
    </w:p>
    <w:p w14:paraId="5C7B03C1">
      <w:pPr>
        <w:pStyle w:val="18"/>
        <w:spacing w:before="60" w:after="0" w:line="240" w:lineRule="auto"/>
        <w:jc w:val="both"/>
        <w:rPr>
          <w:rFonts w:asciiTheme="majorBidi" w:hAnsiTheme="majorBidi" w:cstheme="majorBidi"/>
          <w:color w:val="000000"/>
          <w:sz w:val="22"/>
          <w:szCs w:val="22"/>
          <w:lang w:val="en-GB"/>
        </w:rPr>
      </w:pPr>
      <w:r>
        <w:rPr>
          <w:rFonts w:asciiTheme="majorBidi" w:hAnsiTheme="majorBidi" w:cstheme="majorBidi"/>
          <w:color w:val="000000"/>
          <w:sz w:val="22"/>
          <w:szCs w:val="22"/>
          <w:lang w:val="en-GB"/>
        </w:rPr>
        <w:t>While such tours are popular, they do not attract sufficient numbers of tourists to transform the areas they visit into overcrowded tourist sights. Instead, the visitors blend into the neighbourhoods they visit and perhaps receive a better and more realistic understanding of the city they are visiting.</w:t>
      </w:r>
    </w:p>
    <w:p w14:paraId="1FD061FF">
      <w:pPr>
        <w:tabs>
          <w:tab w:val="left" w:pos="426"/>
        </w:tabs>
        <w:spacing w:before="480" w:after="0" w:line="240" w:lineRule="auto"/>
        <w:ind w:left="425" w:hanging="425"/>
        <w:rPr>
          <w:rFonts w:asciiTheme="majorBidi" w:hAnsiTheme="majorBidi" w:cstheme="majorBidi"/>
        </w:rPr>
      </w:pPr>
      <w:r>
        <w:rPr>
          <w:rFonts w:asciiTheme="majorBidi" w:hAnsiTheme="majorBidi" w:cstheme="majorBidi"/>
          <w:b/>
          <w:bCs/>
        </w:rPr>
        <w:t>I.-</w:t>
      </w:r>
      <w:r>
        <w:rPr>
          <w:rFonts w:asciiTheme="majorBidi" w:hAnsiTheme="majorBidi" w:cstheme="majorBidi"/>
          <w:b/>
          <w:bCs/>
        </w:rPr>
        <w:tab/>
      </w:r>
      <w:r>
        <w:rPr>
          <w:rFonts w:asciiTheme="majorBidi" w:hAnsiTheme="majorBidi" w:cstheme="majorBidi"/>
          <w:bCs/>
        </w:rPr>
        <w:t xml:space="preserve">Answer </w:t>
      </w:r>
      <w:r>
        <w:rPr>
          <w:rFonts w:asciiTheme="majorBidi" w:hAnsiTheme="majorBidi" w:cstheme="majorBidi"/>
          <w:b/>
          <w:bCs w:val="0"/>
          <w:highlight w:val="yellow"/>
        </w:rPr>
        <w:t>4 out of the following 6</w:t>
      </w:r>
      <w:r>
        <w:rPr>
          <w:rFonts w:asciiTheme="majorBidi" w:hAnsiTheme="majorBidi" w:cstheme="majorBidi"/>
        </w:rPr>
        <w:t xml:space="preserve"> questions according to information given in the text. </w:t>
      </w:r>
      <w:r>
        <w:rPr>
          <w:rFonts w:asciiTheme="majorBidi" w:hAnsiTheme="majorBidi" w:cstheme="majorBidi"/>
          <w:b/>
          <w:bCs/>
          <w:highlight w:val="yellow"/>
        </w:rPr>
        <w:t xml:space="preserve">WRITE COMPLETE SENTENCES USING YOUR OWN WORDS WHENEVER POSSIBLE. DO NOT COPY FROM THE TEXT. </w:t>
      </w:r>
      <w:r>
        <w:rPr>
          <w:rFonts w:asciiTheme="majorBidi" w:hAnsiTheme="majorBidi" w:cstheme="majorBidi"/>
        </w:rPr>
        <w:t xml:space="preserve">(Choose 4 out of the 6 questions.) </w:t>
      </w:r>
      <w:r>
        <w:rPr>
          <w:rFonts w:asciiTheme="majorBidi" w:hAnsiTheme="majorBidi" w:cstheme="majorBidi"/>
        </w:rPr>
        <w:br w:type="textWrapping"/>
      </w:r>
      <w:r>
        <w:rPr>
          <w:rFonts w:asciiTheme="majorBidi" w:hAnsiTheme="majorBidi" w:cstheme="majorBidi"/>
        </w:rPr>
        <w:t>(</w:t>
      </w:r>
      <w:r>
        <w:rPr>
          <w:rFonts w:asciiTheme="majorBidi" w:hAnsiTheme="majorBidi" w:cstheme="majorBidi"/>
          <w:b/>
          <w:bCs/>
          <w:highlight w:val="yellow"/>
        </w:rPr>
        <w:t>4 marks</w:t>
      </w:r>
      <w:r>
        <w:rPr>
          <w:rFonts w:asciiTheme="majorBidi" w:hAnsiTheme="majorBidi" w:cstheme="majorBidi"/>
        </w:rPr>
        <w:t>)</w:t>
      </w:r>
    </w:p>
    <w:p w14:paraId="36D3686E">
      <w:pPr>
        <w:widowControl w:val="0"/>
        <w:tabs>
          <w:tab w:val="left" w:pos="434"/>
        </w:tabs>
        <w:suppressAutoHyphens/>
        <w:autoSpaceDE w:val="0"/>
        <w:autoSpaceDN w:val="0"/>
        <w:adjustRightInd w:val="0"/>
        <w:spacing w:before="120" w:after="0" w:line="240" w:lineRule="auto"/>
        <w:ind w:left="726" w:hanging="726"/>
        <w:textAlignment w:val="baseline"/>
        <w:rPr>
          <w:rFonts w:asciiTheme="majorBidi" w:hAnsiTheme="majorBidi" w:cstheme="majorBidi"/>
        </w:rPr>
      </w:pPr>
      <w:r>
        <w:rPr>
          <w:rFonts w:asciiTheme="majorBidi" w:hAnsiTheme="majorBidi" w:cstheme="majorBidi"/>
        </w:rPr>
        <w:tab/>
      </w:r>
      <w:r>
        <w:rPr>
          <w:rFonts w:asciiTheme="majorBidi" w:hAnsiTheme="majorBidi" w:cstheme="majorBidi"/>
        </w:rPr>
        <w:t>1.</w:t>
      </w:r>
      <w:r>
        <w:rPr>
          <w:rFonts w:asciiTheme="majorBidi" w:hAnsiTheme="majorBidi" w:cstheme="majorBidi"/>
        </w:rPr>
        <w:tab/>
      </w:r>
      <w:r>
        <w:rPr>
          <w:rFonts w:asciiTheme="majorBidi" w:hAnsiTheme="majorBidi" w:cstheme="majorBidi"/>
        </w:rPr>
        <w:t xml:space="preserve">Why </w:t>
      </w:r>
      <w:r>
        <w:rPr>
          <w:rFonts w:asciiTheme="majorBidi" w:hAnsiTheme="majorBidi" w:cstheme="majorBidi"/>
          <w:highlight w:val="magenta"/>
        </w:rPr>
        <w:t>do</w:t>
      </w:r>
      <w:r>
        <w:rPr>
          <w:rFonts w:asciiTheme="majorBidi" w:hAnsiTheme="majorBidi" w:cstheme="majorBidi"/>
        </w:rPr>
        <w:t xml:space="preserve"> locals prefer not to eat in the restaurants that tourists visit?</w:t>
      </w:r>
    </w:p>
    <w:p w14:paraId="4709AA05">
      <w:pPr>
        <w:widowControl w:val="0"/>
        <w:tabs>
          <w:tab w:val="left" w:pos="434"/>
        </w:tabs>
        <w:suppressAutoHyphens/>
        <w:autoSpaceDE w:val="0"/>
        <w:autoSpaceDN w:val="0"/>
        <w:adjustRightInd w:val="0"/>
        <w:spacing w:before="120" w:after="0" w:line="240" w:lineRule="auto"/>
        <w:ind w:left="726" w:hanging="726"/>
        <w:textAlignment w:val="baseline"/>
        <w:rPr>
          <w:rFonts w:asciiTheme="majorBidi" w:hAnsiTheme="majorBidi" w:cstheme="majorBidi"/>
          <w:b/>
          <w:bCs/>
          <w:sz w:val="28"/>
          <w:szCs w:val="28"/>
        </w:rPr>
      </w:pPr>
      <w:r>
        <w:rPr>
          <w:rFonts w:asciiTheme="majorBidi" w:hAnsiTheme="majorBidi" w:cstheme="majorBidi"/>
        </w:rPr>
        <w:br w:type="textWrapping"/>
      </w:r>
      <w:r>
        <w:rPr>
          <w:rFonts w:hint="default" w:asciiTheme="majorBidi" w:hAnsiTheme="majorBidi" w:cstheme="majorBidi"/>
          <w:b/>
          <w:bCs/>
          <w:sz w:val="28"/>
          <w:szCs w:val="28"/>
          <w:highlight w:val="green"/>
          <w:lang w:val="es-ES"/>
        </w:rPr>
        <w:t xml:space="preserve">Locals </w:t>
      </w:r>
      <w:r>
        <w:rPr>
          <w:rFonts w:hint="default" w:asciiTheme="majorBidi" w:hAnsiTheme="majorBidi" w:cstheme="majorBidi"/>
          <w:b/>
          <w:bCs/>
          <w:sz w:val="28"/>
          <w:szCs w:val="28"/>
          <w:highlight w:val="magenta"/>
          <w:lang w:val="es-ES"/>
        </w:rPr>
        <w:t>prefer</w:t>
      </w:r>
      <w:r>
        <w:rPr>
          <w:rFonts w:hint="default" w:asciiTheme="majorBidi" w:hAnsiTheme="majorBidi" w:cstheme="majorBidi"/>
          <w:b/>
          <w:bCs/>
          <w:sz w:val="28"/>
          <w:szCs w:val="28"/>
          <w:highlight w:val="green"/>
          <w:lang w:val="es-ES"/>
        </w:rPr>
        <w:t xml:space="preserve"> not to eat in the restaurants that tourists visit </w:t>
      </w:r>
      <w:r>
        <w:rPr>
          <w:rFonts w:hint="default" w:asciiTheme="majorBidi" w:hAnsiTheme="majorBidi" w:cstheme="majorBidi"/>
          <w:b/>
          <w:bCs/>
          <w:sz w:val="28"/>
          <w:szCs w:val="28"/>
          <w:lang w:val="es-ES"/>
        </w:rPr>
        <w:t>since t</w:t>
      </w:r>
      <w:r>
        <w:rPr>
          <w:rFonts w:asciiTheme="majorBidi" w:hAnsiTheme="majorBidi" w:cstheme="majorBidi"/>
          <w:b/>
          <w:bCs/>
          <w:sz w:val="28"/>
          <w:szCs w:val="28"/>
        </w:rPr>
        <w:t>hey can eat better and cheaper food elsewhere.</w:t>
      </w:r>
    </w:p>
    <w:p w14:paraId="7CC7658B">
      <w:pPr>
        <w:widowControl w:val="0"/>
        <w:tabs>
          <w:tab w:val="left" w:pos="434"/>
        </w:tabs>
        <w:suppressAutoHyphens/>
        <w:autoSpaceDE w:val="0"/>
        <w:autoSpaceDN w:val="0"/>
        <w:adjustRightInd w:val="0"/>
        <w:spacing w:before="120" w:after="0" w:line="240" w:lineRule="auto"/>
        <w:ind w:left="726" w:hanging="726"/>
        <w:textAlignment w:val="baseline"/>
        <w:rPr>
          <w:rFonts w:asciiTheme="majorBidi" w:hAnsiTheme="majorBidi" w:cstheme="majorBidi"/>
          <w:b/>
          <w:bCs/>
          <w:sz w:val="28"/>
          <w:szCs w:val="28"/>
        </w:rPr>
      </w:pPr>
    </w:p>
    <w:p w14:paraId="2670FB76">
      <w:pPr>
        <w:widowControl w:val="0"/>
        <w:numPr>
          <w:ilvl w:val="0"/>
          <w:numId w:val="1"/>
        </w:numPr>
        <w:tabs>
          <w:tab w:val="left" w:pos="426"/>
        </w:tabs>
        <w:suppressAutoHyphens/>
        <w:autoSpaceDE w:val="0"/>
        <w:autoSpaceDN w:val="0"/>
        <w:adjustRightInd w:val="0"/>
        <w:spacing w:before="120" w:after="0" w:line="240" w:lineRule="auto"/>
        <w:ind w:left="426" w:leftChars="0" w:firstLine="0" w:firstLineChars="0"/>
        <w:textAlignment w:val="baseline"/>
        <w:rPr>
          <w:rFonts w:asciiTheme="majorBidi" w:hAnsiTheme="majorBidi" w:cstheme="majorBidi"/>
        </w:rPr>
      </w:pPr>
      <w:r>
        <w:rPr>
          <w:rFonts w:asciiTheme="majorBidi" w:hAnsiTheme="majorBidi" w:cstheme="majorBidi"/>
        </w:rPr>
        <w:t xml:space="preserve">What </w:t>
      </w:r>
      <w:r>
        <w:rPr>
          <w:rFonts w:asciiTheme="majorBidi" w:hAnsiTheme="majorBidi" w:cstheme="majorBidi"/>
          <w:highlight w:val="magenta"/>
        </w:rPr>
        <w:t>has caused</w:t>
      </w:r>
      <w:r>
        <w:rPr>
          <w:rFonts w:asciiTheme="majorBidi" w:hAnsiTheme="majorBidi" w:cstheme="majorBidi"/>
        </w:rPr>
        <w:t xml:space="preserve"> new tour companies to spring up?</w:t>
      </w:r>
    </w:p>
    <w:p w14:paraId="0D49AA46">
      <w:pPr>
        <w:widowControl w:val="0"/>
        <w:numPr>
          <w:numId w:val="0"/>
        </w:numPr>
        <w:tabs>
          <w:tab w:val="left" w:pos="426"/>
        </w:tabs>
        <w:suppressAutoHyphens/>
        <w:autoSpaceDE w:val="0"/>
        <w:autoSpaceDN w:val="0"/>
        <w:adjustRightInd w:val="0"/>
        <w:spacing w:before="120" w:after="0" w:line="240" w:lineRule="auto"/>
        <w:ind w:left="426" w:leftChars="0"/>
        <w:textAlignment w:val="baseline"/>
        <w:rPr>
          <w:rFonts w:asciiTheme="majorBidi" w:hAnsiTheme="majorBidi" w:cstheme="majorBidi"/>
          <w:b/>
          <w:bCs/>
          <w:sz w:val="28"/>
          <w:szCs w:val="28"/>
        </w:rPr>
      </w:pPr>
      <w:r>
        <w:rPr>
          <w:rFonts w:asciiTheme="majorBidi" w:hAnsiTheme="majorBidi" w:cstheme="majorBidi"/>
        </w:rPr>
        <w:br w:type="textWrapping"/>
      </w:r>
      <w:r>
        <w:rPr>
          <w:rFonts w:hint="default" w:asciiTheme="majorBidi" w:hAnsiTheme="majorBidi" w:cstheme="majorBidi"/>
          <w:b/>
          <w:bCs/>
          <w:sz w:val="28"/>
          <w:szCs w:val="28"/>
          <w:highlight w:val="green"/>
          <w:lang w:val="es-ES"/>
        </w:rPr>
        <w:t xml:space="preserve">What </w:t>
      </w:r>
      <w:r>
        <w:rPr>
          <w:rFonts w:hint="default" w:asciiTheme="majorBidi" w:hAnsiTheme="majorBidi" w:cstheme="majorBidi"/>
          <w:b/>
          <w:bCs/>
          <w:sz w:val="28"/>
          <w:szCs w:val="28"/>
          <w:highlight w:val="magenta"/>
          <w:lang w:val="es-ES"/>
        </w:rPr>
        <w:t>has caused</w:t>
      </w:r>
      <w:r>
        <w:rPr>
          <w:rFonts w:hint="default" w:asciiTheme="majorBidi" w:hAnsiTheme="majorBidi" w:cstheme="majorBidi"/>
          <w:b/>
          <w:bCs/>
          <w:sz w:val="28"/>
          <w:szCs w:val="28"/>
          <w:highlight w:val="green"/>
          <w:lang w:val="es-ES"/>
        </w:rPr>
        <w:t xml:space="preserve"> new tour companies to spring up </w:t>
      </w:r>
      <w:r>
        <w:rPr>
          <w:rFonts w:hint="default" w:asciiTheme="majorBidi" w:hAnsiTheme="majorBidi" w:cstheme="majorBidi"/>
          <w:b/>
          <w:bCs/>
          <w:sz w:val="28"/>
          <w:szCs w:val="28"/>
          <w:highlight w:val="magenta"/>
          <w:lang w:val="es-ES"/>
        </w:rPr>
        <w:t>is</w:t>
      </w:r>
      <w:r>
        <w:rPr>
          <w:rFonts w:hint="default" w:asciiTheme="majorBidi" w:hAnsiTheme="majorBidi" w:cstheme="majorBidi"/>
          <w:b/>
          <w:bCs/>
          <w:sz w:val="28"/>
          <w:szCs w:val="28"/>
          <w:lang w:val="es-ES"/>
        </w:rPr>
        <w:t xml:space="preserve"> that s</w:t>
      </w:r>
      <w:r>
        <w:rPr>
          <w:rFonts w:asciiTheme="majorBidi" w:hAnsiTheme="majorBidi" w:cstheme="majorBidi"/>
          <w:b/>
          <w:bCs/>
          <w:sz w:val="28"/>
          <w:szCs w:val="28"/>
        </w:rPr>
        <w:t xml:space="preserve">ome tourists </w:t>
      </w:r>
      <w:r>
        <w:rPr>
          <w:rFonts w:asciiTheme="majorBidi" w:hAnsiTheme="majorBidi" w:cstheme="majorBidi"/>
          <w:b/>
          <w:bCs/>
          <w:sz w:val="28"/>
          <w:szCs w:val="28"/>
          <w:highlight w:val="magenta"/>
        </w:rPr>
        <w:t>prefer</w:t>
      </w:r>
      <w:r>
        <w:rPr>
          <w:rFonts w:asciiTheme="majorBidi" w:hAnsiTheme="majorBidi" w:cstheme="majorBidi"/>
          <w:b/>
          <w:bCs/>
          <w:sz w:val="28"/>
          <w:szCs w:val="28"/>
        </w:rPr>
        <w:t xml:space="preserve"> to go to more local places instead of famous sights in order to see and experience place</w:t>
      </w:r>
      <w:r>
        <w:rPr>
          <w:rFonts w:hint="default" w:asciiTheme="majorBidi" w:hAnsiTheme="majorBidi" w:cstheme="majorBidi"/>
          <w:b/>
          <w:bCs/>
          <w:sz w:val="28"/>
          <w:szCs w:val="28"/>
          <w:lang w:val="es-ES"/>
        </w:rPr>
        <w:t>s</w:t>
      </w:r>
      <w:r>
        <w:rPr>
          <w:rFonts w:asciiTheme="majorBidi" w:hAnsiTheme="majorBidi" w:cstheme="majorBidi"/>
          <w:b/>
          <w:bCs/>
          <w:sz w:val="28"/>
          <w:szCs w:val="28"/>
        </w:rPr>
        <w:t xml:space="preserve"> as the locals do.</w:t>
      </w:r>
    </w:p>
    <w:p w14:paraId="17D377BA">
      <w:pPr>
        <w:widowControl w:val="0"/>
        <w:numPr>
          <w:numId w:val="0"/>
        </w:numPr>
        <w:tabs>
          <w:tab w:val="left" w:pos="426"/>
        </w:tabs>
        <w:suppressAutoHyphens/>
        <w:autoSpaceDE w:val="0"/>
        <w:autoSpaceDN w:val="0"/>
        <w:adjustRightInd w:val="0"/>
        <w:spacing w:before="120" w:after="0" w:line="240" w:lineRule="auto"/>
        <w:ind w:left="426" w:leftChars="0"/>
        <w:textAlignment w:val="baseline"/>
        <w:rPr>
          <w:rFonts w:asciiTheme="majorBidi" w:hAnsiTheme="majorBidi" w:cstheme="majorBidi"/>
          <w:b/>
          <w:bCs/>
          <w:sz w:val="28"/>
          <w:szCs w:val="28"/>
        </w:rPr>
      </w:pPr>
    </w:p>
    <w:p w14:paraId="4C9711DE">
      <w:pPr>
        <w:widowControl w:val="0"/>
        <w:numPr>
          <w:numId w:val="0"/>
        </w:numPr>
        <w:tabs>
          <w:tab w:val="left" w:pos="426"/>
        </w:tabs>
        <w:suppressAutoHyphens/>
        <w:autoSpaceDE w:val="0"/>
        <w:autoSpaceDN w:val="0"/>
        <w:adjustRightInd w:val="0"/>
        <w:spacing w:before="120" w:after="0" w:line="240" w:lineRule="auto"/>
        <w:ind w:left="426" w:leftChars="0"/>
        <w:textAlignment w:val="baseline"/>
        <w:rPr>
          <w:rFonts w:asciiTheme="majorBidi" w:hAnsiTheme="majorBidi" w:cstheme="majorBidi"/>
          <w:b/>
          <w:bCs/>
          <w:sz w:val="28"/>
          <w:szCs w:val="28"/>
        </w:rPr>
      </w:pPr>
    </w:p>
    <w:p w14:paraId="120E7EDB">
      <w:pPr>
        <w:widowControl w:val="0"/>
        <w:numPr>
          <w:numId w:val="0"/>
        </w:numPr>
        <w:tabs>
          <w:tab w:val="left" w:pos="426"/>
        </w:tabs>
        <w:suppressAutoHyphens/>
        <w:autoSpaceDE w:val="0"/>
        <w:autoSpaceDN w:val="0"/>
        <w:adjustRightInd w:val="0"/>
        <w:spacing w:before="120" w:after="0" w:line="240" w:lineRule="auto"/>
        <w:ind w:left="426" w:leftChars="0"/>
        <w:textAlignment w:val="baseline"/>
        <w:rPr>
          <w:rFonts w:asciiTheme="majorBidi" w:hAnsiTheme="majorBidi" w:cstheme="majorBidi"/>
          <w:b/>
          <w:bCs/>
          <w:sz w:val="28"/>
          <w:szCs w:val="28"/>
        </w:rPr>
      </w:pPr>
    </w:p>
    <w:p w14:paraId="2FA121CD">
      <w:pPr>
        <w:widowControl w:val="0"/>
        <w:numPr>
          <w:ilvl w:val="0"/>
          <w:numId w:val="1"/>
        </w:numPr>
        <w:tabs>
          <w:tab w:val="left" w:pos="434"/>
        </w:tabs>
        <w:suppressAutoHyphens/>
        <w:autoSpaceDE w:val="0"/>
        <w:autoSpaceDN w:val="0"/>
        <w:adjustRightInd w:val="0"/>
        <w:spacing w:before="120" w:after="0" w:line="240" w:lineRule="auto"/>
        <w:ind w:left="426" w:leftChars="0" w:firstLine="0" w:firstLineChars="0"/>
        <w:textAlignment w:val="baseline"/>
        <w:rPr>
          <w:rFonts w:asciiTheme="majorBidi" w:hAnsiTheme="majorBidi" w:cstheme="majorBidi"/>
        </w:rPr>
      </w:pPr>
      <w:r>
        <w:rPr>
          <w:rFonts w:asciiTheme="majorBidi" w:hAnsiTheme="majorBidi" w:cstheme="majorBidi"/>
        </w:rPr>
        <w:t xml:space="preserve">What </w:t>
      </w:r>
      <w:r>
        <w:rPr>
          <w:rFonts w:asciiTheme="majorBidi" w:hAnsiTheme="majorBidi" w:cstheme="majorBidi"/>
          <w:highlight w:val="magenta"/>
        </w:rPr>
        <w:t xml:space="preserve">are </w:t>
      </w:r>
      <w:r>
        <w:rPr>
          <w:rFonts w:asciiTheme="majorBidi" w:hAnsiTheme="majorBidi" w:cstheme="majorBidi"/>
        </w:rPr>
        <w:t>the highlights of a trip to Iceland?</w:t>
      </w:r>
    </w:p>
    <w:p w14:paraId="32A78C27">
      <w:pPr>
        <w:widowControl w:val="0"/>
        <w:numPr>
          <w:numId w:val="0"/>
        </w:numPr>
        <w:tabs>
          <w:tab w:val="left" w:pos="434"/>
        </w:tabs>
        <w:suppressAutoHyphens/>
        <w:autoSpaceDE w:val="0"/>
        <w:autoSpaceDN w:val="0"/>
        <w:adjustRightInd w:val="0"/>
        <w:spacing w:before="120" w:after="0" w:line="240" w:lineRule="auto"/>
        <w:ind w:left="426" w:leftChars="0"/>
        <w:textAlignment w:val="baseline"/>
        <w:rPr>
          <w:rFonts w:asciiTheme="majorBidi" w:hAnsiTheme="majorBidi" w:cstheme="majorBidi"/>
          <w:b/>
          <w:bCs/>
          <w:sz w:val="28"/>
          <w:szCs w:val="28"/>
        </w:rPr>
      </w:pPr>
      <w:r>
        <w:rPr>
          <w:rFonts w:asciiTheme="majorBidi" w:hAnsiTheme="majorBidi" w:cstheme="majorBidi"/>
        </w:rPr>
        <w:br w:type="textWrapping"/>
      </w:r>
      <w:r>
        <w:rPr>
          <w:rFonts w:hint="default" w:asciiTheme="majorBidi" w:hAnsiTheme="majorBidi" w:cstheme="majorBidi"/>
          <w:b/>
          <w:bCs/>
          <w:sz w:val="28"/>
          <w:szCs w:val="28"/>
          <w:highlight w:val="green"/>
          <w:lang w:val="es-ES"/>
        </w:rPr>
        <w:t>The highlights of a trip to Iceland</w:t>
      </w:r>
      <w:r>
        <w:rPr>
          <w:rFonts w:asciiTheme="majorBidi" w:hAnsiTheme="majorBidi" w:cstheme="majorBidi"/>
          <w:b/>
          <w:bCs/>
          <w:sz w:val="28"/>
          <w:szCs w:val="28"/>
          <w:highlight w:val="green"/>
        </w:rPr>
        <w:t xml:space="preserve"> </w:t>
      </w:r>
      <w:r>
        <w:rPr>
          <w:rFonts w:asciiTheme="majorBidi" w:hAnsiTheme="majorBidi" w:cstheme="majorBidi"/>
          <w:b/>
          <w:bCs/>
          <w:sz w:val="28"/>
          <w:szCs w:val="28"/>
          <w:highlight w:val="magenta"/>
        </w:rPr>
        <w:t>are</w:t>
      </w:r>
      <w:r>
        <w:rPr>
          <w:rFonts w:asciiTheme="majorBidi" w:hAnsiTheme="majorBidi" w:cstheme="majorBidi"/>
          <w:b/>
          <w:bCs/>
          <w:sz w:val="28"/>
          <w:szCs w:val="28"/>
        </w:rPr>
        <w:t xml:space="preserve"> </w:t>
      </w:r>
      <w:r>
        <w:rPr>
          <w:rFonts w:hint="default" w:asciiTheme="majorBidi" w:hAnsiTheme="majorBidi" w:cstheme="majorBidi"/>
          <w:b/>
          <w:bCs/>
          <w:sz w:val="28"/>
          <w:szCs w:val="28"/>
          <w:lang w:val="es-ES"/>
        </w:rPr>
        <w:t>its</w:t>
      </w:r>
      <w:r>
        <w:rPr>
          <w:rFonts w:asciiTheme="majorBidi" w:hAnsiTheme="majorBidi" w:cstheme="majorBidi"/>
          <w:b/>
          <w:bCs/>
          <w:sz w:val="28"/>
          <w:szCs w:val="28"/>
        </w:rPr>
        <w:t xml:space="preserve"> geysers, black sand beaches and waterfalls.</w:t>
      </w:r>
    </w:p>
    <w:p w14:paraId="1E67159C">
      <w:pPr>
        <w:widowControl w:val="0"/>
        <w:numPr>
          <w:numId w:val="0"/>
        </w:numPr>
        <w:tabs>
          <w:tab w:val="left" w:pos="434"/>
        </w:tabs>
        <w:suppressAutoHyphens/>
        <w:autoSpaceDE w:val="0"/>
        <w:autoSpaceDN w:val="0"/>
        <w:adjustRightInd w:val="0"/>
        <w:spacing w:before="120" w:after="0" w:line="240" w:lineRule="auto"/>
        <w:ind w:left="426" w:leftChars="0"/>
        <w:textAlignment w:val="baseline"/>
        <w:rPr>
          <w:rFonts w:asciiTheme="majorBidi" w:hAnsiTheme="majorBidi" w:cstheme="majorBidi"/>
          <w:b/>
          <w:bCs/>
          <w:sz w:val="28"/>
          <w:szCs w:val="28"/>
        </w:rPr>
      </w:pPr>
    </w:p>
    <w:p w14:paraId="0DA6E84A">
      <w:pPr>
        <w:widowControl w:val="0"/>
        <w:numPr>
          <w:ilvl w:val="0"/>
          <w:numId w:val="1"/>
        </w:numPr>
        <w:tabs>
          <w:tab w:val="left" w:pos="426"/>
        </w:tabs>
        <w:suppressAutoHyphens/>
        <w:autoSpaceDE w:val="0"/>
        <w:autoSpaceDN w:val="0"/>
        <w:adjustRightInd w:val="0"/>
        <w:spacing w:before="120" w:after="0" w:line="240" w:lineRule="auto"/>
        <w:ind w:left="426" w:leftChars="0" w:firstLine="0" w:firstLineChars="0"/>
        <w:textAlignment w:val="baseline"/>
        <w:rPr>
          <w:rFonts w:asciiTheme="majorBidi" w:hAnsiTheme="majorBidi" w:cstheme="majorBidi"/>
        </w:rPr>
      </w:pPr>
      <w:r>
        <w:rPr>
          <w:rFonts w:asciiTheme="majorBidi" w:hAnsiTheme="majorBidi" w:cstheme="majorBidi"/>
        </w:rPr>
        <w:t xml:space="preserve">Why </w:t>
      </w:r>
      <w:r>
        <w:rPr>
          <w:rFonts w:asciiTheme="majorBidi" w:hAnsiTheme="majorBidi" w:cstheme="majorBidi"/>
          <w:highlight w:val="magenta"/>
        </w:rPr>
        <w:t xml:space="preserve">did </w:t>
      </w:r>
      <w:r>
        <w:rPr>
          <w:rFonts w:asciiTheme="majorBidi" w:hAnsiTheme="majorBidi" w:cstheme="majorBidi"/>
        </w:rPr>
        <w:t>Iceland’s main banks go bankrupt?</w:t>
      </w:r>
    </w:p>
    <w:p w14:paraId="4D4403F6">
      <w:pPr>
        <w:widowControl w:val="0"/>
        <w:numPr>
          <w:numId w:val="0"/>
        </w:numPr>
        <w:tabs>
          <w:tab w:val="left" w:pos="426"/>
        </w:tabs>
        <w:suppressAutoHyphens/>
        <w:autoSpaceDE w:val="0"/>
        <w:autoSpaceDN w:val="0"/>
        <w:adjustRightInd w:val="0"/>
        <w:spacing w:before="120" w:after="0" w:line="240" w:lineRule="auto"/>
        <w:ind w:left="426" w:leftChars="0"/>
        <w:textAlignment w:val="baseline"/>
        <w:rPr>
          <w:rFonts w:asciiTheme="majorBidi" w:hAnsiTheme="majorBidi" w:cstheme="majorBidi"/>
          <w:b/>
          <w:bCs/>
          <w:sz w:val="28"/>
          <w:szCs w:val="28"/>
        </w:rPr>
      </w:pPr>
      <w:r>
        <w:rPr>
          <w:rFonts w:asciiTheme="majorBidi" w:hAnsiTheme="majorBidi" w:cstheme="majorBidi"/>
        </w:rPr>
        <w:br w:type="textWrapping"/>
      </w:r>
      <w:r>
        <w:rPr>
          <w:rFonts w:hint="default" w:asciiTheme="majorBidi" w:hAnsiTheme="majorBidi" w:cstheme="majorBidi"/>
          <w:b/>
          <w:bCs/>
          <w:sz w:val="28"/>
          <w:szCs w:val="28"/>
          <w:highlight w:val="green"/>
          <w:lang w:val="es-ES"/>
        </w:rPr>
        <w:t xml:space="preserve">Iceland’s main banks </w:t>
      </w:r>
      <w:r>
        <w:rPr>
          <w:rFonts w:hint="default" w:asciiTheme="majorBidi" w:hAnsiTheme="majorBidi" w:cstheme="majorBidi"/>
          <w:b/>
          <w:bCs/>
          <w:sz w:val="28"/>
          <w:szCs w:val="28"/>
          <w:highlight w:val="magenta"/>
          <w:lang w:val="es-ES"/>
        </w:rPr>
        <w:t>went</w:t>
      </w:r>
      <w:r>
        <w:rPr>
          <w:rFonts w:hint="default" w:asciiTheme="majorBidi" w:hAnsiTheme="majorBidi" w:cstheme="majorBidi"/>
          <w:b/>
          <w:bCs/>
          <w:sz w:val="28"/>
          <w:szCs w:val="28"/>
          <w:highlight w:val="green"/>
          <w:lang w:val="es-ES"/>
        </w:rPr>
        <w:t xml:space="preserve"> bankrupt</w:t>
      </w:r>
      <w:r>
        <w:rPr>
          <w:rFonts w:hint="default" w:asciiTheme="majorBidi" w:hAnsiTheme="majorBidi" w:cstheme="majorBidi"/>
          <w:b/>
          <w:bCs/>
          <w:sz w:val="28"/>
          <w:szCs w:val="28"/>
          <w:lang w:val="es-ES"/>
        </w:rPr>
        <w:t xml:space="preserve"> since i</w:t>
      </w:r>
      <w:r>
        <w:rPr>
          <w:rFonts w:asciiTheme="majorBidi" w:hAnsiTheme="majorBidi" w:cstheme="majorBidi"/>
          <w:b/>
          <w:bCs/>
          <w:sz w:val="28"/>
          <w:szCs w:val="28"/>
        </w:rPr>
        <w:t>n 2008, there was an economic crash.</w:t>
      </w:r>
    </w:p>
    <w:p w14:paraId="078088E1">
      <w:pPr>
        <w:widowControl w:val="0"/>
        <w:numPr>
          <w:numId w:val="0"/>
        </w:numPr>
        <w:tabs>
          <w:tab w:val="left" w:pos="426"/>
        </w:tabs>
        <w:suppressAutoHyphens/>
        <w:autoSpaceDE w:val="0"/>
        <w:autoSpaceDN w:val="0"/>
        <w:adjustRightInd w:val="0"/>
        <w:spacing w:before="120" w:after="0" w:line="240" w:lineRule="auto"/>
        <w:ind w:left="426" w:leftChars="0"/>
        <w:textAlignment w:val="baseline"/>
        <w:rPr>
          <w:rFonts w:asciiTheme="majorBidi" w:hAnsiTheme="majorBidi" w:cstheme="majorBidi"/>
          <w:b/>
          <w:bCs/>
          <w:sz w:val="28"/>
          <w:szCs w:val="28"/>
        </w:rPr>
      </w:pPr>
    </w:p>
    <w:p w14:paraId="37C21430">
      <w:pPr>
        <w:widowControl w:val="0"/>
        <w:numPr>
          <w:ilvl w:val="0"/>
          <w:numId w:val="1"/>
        </w:numPr>
        <w:tabs>
          <w:tab w:val="left" w:pos="426"/>
        </w:tabs>
        <w:suppressAutoHyphens/>
        <w:autoSpaceDE w:val="0"/>
        <w:autoSpaceDN w:val="0"/>
        <w:adjustRightInd w:val="0"/>
        <w:spacing w:before="120" w:after="0" w:line="240" w:lineRule="auto"/>
        <w:ind w:left="426" w:leftChars="0" w:right="-539" w:firstLine="0" w:firstLineChars="0"/>
        <w:textAlignment w:val="baseline"/>
        <w:rPr>
          <w:rFonts w:asciiTheme="majorBidi" w:hAnsiTheme="majorBidi" w:cstheme="majorBidi"/>
        </w:rPr>
      </w:pPr>
      <w:r>
        <w:rPr>
          <w:rFonts w:asciiTheme="majorBidi" w:hAnsiTheme="majorBidi" w:cstheme="majorBidi"/>
        </w:rPr>
        <w:t xml:space="preserve">What advice </w:t>
      </w:r>
      <w:r>
        <w:rPr>
          <w:rFonts w:asciiTheme="majorBidi" w:hAnsiTheme="majorBidi" w:cstheme="majorBidi"/>
          <w:highlight w:val="magenta"/>
        </w:rPr>
        <w:t>is given</w:t>
      </w:r>
      <w:r>
        <w:rPr>
          <w:rFonts w:asciiTheme="majorBidi" w:hAnsiTheme="majorBidi" w:cstheme="majorBidi"/>
        </w:rPr>
        <w:t xml:space="preserve"> to tourists who are interested in the “crash tour”?</w:t>
      </w:r>
    </w:p>
    <w:p w14:paraId="209B5689">
      <w:pPr>
        <w:widowControl w:val="0"/>
        <w:numPr>
          <w:numId w:val="0"/>
        </w:numPr>
        <w:tabs>
          <w:tab w:val="left" w:pos="426"/>
        </w:tabs>
        <w:suppressAutoHyphens/>
        <w:autoSpaceDE w:val="0"/>
        <w:autoSpaceDN w:val="0"/>
        <w:adjustRightInd w:val="0"/>
        <w:spacing w:before="120" w:after="0" w:line="240" w:lineRule="auto"/>
        <w:ind w:left="426" w:leftChars="0" w:right="-539" w:rightChars="0"/>
        <w:textAlignment w:val="baseline"/>
        <w:rPr>
          <w:rFonts w:asciiTheme="majorBidi" w:hAnsiTheme="majorBidi" w:cstheme="majorBidi"/>
          <w:b/>
          <w:bCs/>
          <w:sz w:val="28"/>
          <w:szCs w:val="28"/>
        </w:rPr>
      </w:pPr>
      <w:r>
        <w:rPr>
          <w:rFonts w:asciiTheme="majorBidi" w:hAnsiTheme="majorBidi" w:cstheme="majorBidi"/>
        </w:rPr>
        <w:br w:type="textWrapping"/>
      </w:r>
      <w:r>
        <w:rPr>
          <w:rFonts w:hint="default" w:asciiTheme="majorBidi" w:hAnsiTheme="majorBidi" w:cstheme="majorBidi"/>
          <w:b/>
          <w:bCs/>
          <w:sz w:val="28"/>
          <w:szCs w:val="28"/>
          <w:highlight w:val="green"/>
          <w:lang w:val="es-ES"/>
        </w:rPr>
        <w:t xml:space="preserve">The advice which </w:t>
      </w:r>
      <w:r>
        <w:rPr>
          <w:rFonts w:hint="default" w:asciiTheme="majorBidi" w:hAnsiTheme="majorBidi" w:cstheme="majorBidi"/>
          <w:b/>
          <w:bCs/>
          <w:sz w:val="28"/>
          <w:szCs w:val="28"/>
          <w:highlight w:val="magenta"/>
          <w:lang w:val="es-ES"/>
        </w:rPr>
        <w:t>is given</w:t>
      </w:r>
      <w:r>
        <w:rPr>
          <w:rFonts w:hint="default" w:asciiTheme="majorBidi" w:hAnsiTheme="majorBidi" w:cstheme="majorBidi"/>
          <w:b/>
          <w:bCs/>
          <w:sz w:val="28"/>
          <w:szCs w:val="28"/>
          <w:highlight w:val="green"/>
          <w:lang w:val="es-ES"/>
        </w:rPr>
        <w:t xml:space="preserve"> to tourists who are interested in the “crash tour”</w:t>
      </w:r>
      <w:r>
        <w:rPr>
          <w:rFonts w:hint="default" w:asciiTheme="majorBidi" w:hAnsiTheme="majorBidi" w:cstheme="majorBidi"/>
          <w:b/>
          <w:bCs/>
          <w:sz w:val="28"/>
          <w:szCs w:val="28"/>
          <w:lang w:val="es-ES"/>
        </w:rPr>
        <w:t xml:space="preserve"> </w:t>
      </w:r>
      <w:r>
        <w:rPr>
          <w:rFonts w:hint="default" w:asciiTheme="majorBidi" w:hAnsiTheme="majorBidi" w:cstheme="majorBidi"/>
          <w:b/>
          <w:bCs/>
          <w:sz w:val="28"/>
          <w:szCs w:val="28"/>
          <w:highlight w:val="magenta"/>
          <w:lang w:val="es-ES"/>
        </w:rPr>
        <w:t xml:space="preserve">is </w:t>
      </w:r>
      <w:r>
        <w:rPr>
          <w:rFonts w:hint="default" w:asciiTheme="majorBidi" w:hAnsiTheme="majorBidi" w:cstheme="majorBidi"/>
          <w:b/>
          <w:bCs/>
          <w:sz w:val="28"/>
          <w:szCs w:val="28"/>
          <w:lang w:val="es-ES"/>
        </w:rPr>
        <w:t>that y</w:t>
      </w:r>
      <w:r>
        <w:rPr>
          <w:rFonts w:asciiTheme="majorBidi" w:hAnsiTheme="majorBidi" w:cstheme="majorBidi"/>
          <w:b/>
          <w:bCs/>
          <w:sz w:val="28"/>
          <w:szCs w:val="28"/>
        </w:rPr>
        <w:t xml:space="preserve">ou </w:t>
      </w:r>
      <w:r>
        <w:rPr>
          <w:rFonts w:hint="default" w:asciiTheme="majorBidi" w:hAnsiTheme="majorBidi" w:cstheme="majorBidi"/>
          <w:b/>
          <w:bCs/>
          <w:sz w:val="28"/>
          <w:szCs w:val="28"/>
          <w:lang w:val="es-ES"/>
        </w:rPr>
        <w:t>do not</w:t>
      </w:r>
      <w:r>
        <w:rPr>
          <w:rFonts w:asciiTheme="majorBidi" w:hAnsiTheme="majorBidi" w:cstheme="majorBidi"/>
          <w:b/>
          <w:bCs/>
          <w:sz w:val="28"/>
          <w:szCs w:val="28"/>
        </w:rPr>
        <w:t xml:space="preserve"> have to be interested in finance and </w:t>
      </w:r>
      <w:r>
        <w:rPr>
          <w:rFonts w:hint="default" w:asciiTheme="majorBidi" w:hAnsiTheme="majorBidi" w:cstheme="majorBidi"/>
          <w:b/>
          <w:bCs/>
          <w:sz w:val="28"/>
          <w:szCs w:val="28"/>
          <w:lang w:val="es-ES"/>
        </w:rPr>
        <w:t>it is</w:t>
      </w:r>
      <w:r>
        <w:rPr>
          <w:rFonts w:asciiTheme="majorBidi" w:hAnsiTheme="majorBidi" w:cstheme="majorBidi"/>
          <w:b/>
          <w:bCs/>
          <w:sz w:val="28"/>
          <w:szCs w:val="28"/>
        </w:rPr>
        <w:t xml:space="preserve"> best not to take children with you.</w:t>
      </w:r>
    </w:p>
    <w:p w14:paraId="39DDF970">
      <w:pPr>
        <w:widowControl w:val="0"/>
        <w:numPr>
          <w:numId w:val="0"/>
        </w:numPr>
        <w:tabs>
          <w:tab w:val="left" w:pos="426"/>
        </w:tabs>
        <w:suppressAutoHyphens/>
        <w:autoSpaceDE w:val="0"/>
        <w:autoSpaceDN w:val="0"/>
        <w:adjustRightInd w:val="0"/>
        <w:spacing w:before="120" w:after="0" w:line="240" w:lineRule="auto"/>
        <w:ind w:left="426" w:leftChars="0" w:right="-539" w:rightChars="0"/>
        <w:textAlignment w:val="baseline"/>
        <w:rPr>
          <w:rFonts w:asciiTheme="majorBidi" w:hAnsiTheme="majorBidi" w:cstheme="majorBidi"/>
          <w:b/>
          <w:bCs/>
          <w:sz w:val="28"/>
          <w:szCs w:val="28"/>
        </w:rPr>
      </w:pPr>
    </w:p>
    <w:p w14:paraId="70E99EDB">
      <w:pPr>
        <w:widowControl w:val="0"/>
        <w:numPr>
          <w:ilvl w:val="0"/>
          <w:numId w:val="1"/>
        </w:numPr>
        <w:tabs>
          <w:tab w:val="left" w:pos="426"/>
        </w:tabs>
        <w:suppressAutoHyphens/>
        <w:autoSpaceDE w:val="0"/>
        <w:autoSpaceDN w:val="0"/>
        <w:adjustRightInd w:val="0"/>
        <w:spacing w:before="120" w:after="0" w:line="240" w:lineRule="auto"/>
        <w:ind w:left="426" w:leftChars="0" w:firstLine="0" w:firstLineChars="0"/>
        <w:textAlignment w:val="baseline"/>
        <w:rPr>
          <w:rFonts w:asciiTheme="majorBidi" w:hAnsiTheme="majorBidi" w:cstheme="majorBidi"/>
        </w:rPr>
      </w:pPr>
      <w:r>
        <w:rPr>
          <w:rFonts w:asciiTheme="majorBidi" w:hAnsiTheme="majorBidi" w:cstheme="majorBidi"/>
        </w:rPr>
        <w:t xml:space="preserve">What </w:t>
      </w:r>
      <w:r>
        <w:rPr>
          <w:rFonts w:asciiTheme="majorBidi" w:hAnsiTheme="majorBidi" w:cstheme="majorBidi"/>
          <w:highlight w:val="magenta"/>
        </w:rPr>
        <w:t>does</w:t>
      </w:r>
      <w:r>
        <w:rPr>
          <w:rFonts w:asciiTheme="majorBidi" w:hAnsiTheme="majorBidi" w:cstheme="majorBidi"/>
        </w:rPr>
        <w:t xml:space="preserve"> the writer say about the effects of visiting areas that are more local?</w:t>
      </w:r>
      <w:r>
        <w:rPr>
          <w:rFonts w:asciiTheme="majorBidi" w:hAnsiTheme="majorBidi" w:cstheme="majorBidi"/>
        </w:rPr>
        <w:br w:type="textWrapping"/>
      </w:r>
    </w:p>
    <w:p w14:paraId="57FA9702">
      <w:pPr>
        <w:widowControl w:val="0"/>
        <w:numPr>
          <w:numId w:val="0"/>
        </w:numPr>
        <w:tabs>
          <w:tab w:val="left" w:pos="426"/>
        </w:tabs>
        <w:suppressAutoHyphens/>
        <w:autoSpaceDE w:val="0"/>
        <w:autoSpaceDN w:val="0"/>
        <w:adjustRightInd w:val="0"/>
        <w:spacing w:before="120" w:after="0" w:line="240" w:lineRule="auto"/>
        <w:ind w:left="426" w:leftChars="0"/>
        <w:textAlignment w:val="baseline"/>
        <w:rPr>
          <w:rFonts w:asciiTheme="majorBidi" w:hAnsiTheme="majorBidi" w:cstheme="majorBidi"/>
          <w:b/>
          <w:bCs/>
          <w:sz w:val="28"/>
          <w:szCs w:val="28"/>
        </w:rPr>
      </w:pPr>
      <w:r>
        <w:rPr>
          <w:rFonts w:hint="default" w:asciiTheme="majorBidi" w:hAnsiTheme="majorBidi" w:cstheme="majorBidi"/>
          <w:b/>
          <w:bCs/>
          <w:sz w:val="28"/>
          <w:szCs w:val="28"/>
          <w:highlight w:val="green"/>
          <w:lang w:val="es-ES"/>
        </w:rPr>
        <w:t xml:space="preserve">Regarding / about the effects of visiting areas that are more local, the writer </w:t>
      </w:r>
      <w:r>
        <w:rPr>
          <w:rFonts w:hint="default" w:asciiTheme="majorBidi" w:hAnsiTheme="majorBidi" w:cstheme="majorBidi"/>
          <w:b/>
          <w:bCs/>
          <w:sz w:val="28"/>
          <w:szCs w:val="28"/>
          <w:highlight w:val="magenta"/>
          <w:lang w:val="es-ES"/>
        </w:rPr>
        <w:t>says</w:t>
      </w:r>
      <w:r>
        <w:rPr>
          <w:rFonts w:hint="default" w:asciiTheme="majorBidi" w:hAnsiTheme="majorBidi" w:cstheme="majorBidi"/>
          <w:b/>
          <w:bCs/>
          <w:sz w:val="28"/>
          <w:szCs w:val="28"/>
          <w:highlight w:val="green"/>
          <w:lang w:val="es-ES"/>
        </w:rPr>
        <w:t xml:space="preserve"> </w:t>
      </w:r>
      <w:r>
        <w:rPr>
          <w:rFonts w:hint="default" w:asciiTheme="majorBidi" w:hAnsiTheme="majorBidi" w:cstheme="majorBidi"/>
          <w:b/>
          <w:bCs/>
          <w:sz w:val="28"/>
          <w:szCs w:val="28"/>
          <w:lang w:val="es-ES"/>
        </w:rPr>
        <w:t>(that) t</w:t>
      </w:r>
      <w:r>
        <w:rPr>
          <w:rFonts w:asciiTheme="majorBidi" w:hAnsiTheme="majorBidi" w:cstheme="majorBidi"/>
          <w:b/>
          <w:bCs/>
          <w:sz w:val="28"/>
          <w:szCs w:val="28"/>
        </w:rPr>
        <w:t>hey w</w:t>
      </w:r>
      <w:r>
        <w:rPr>
          <w:rFonts w:hint="default" w:asciiTheme="majorBidi" w:hAnsiTheme="majorBidi" w:cstheme="majorBidi"/>
          <w:b/>
          <w:bCs/>
          <w:sz w:val="28"/>
          <w:szCs w:val="28"/>
          <w:lang w:val="es-ES"/>
        </w:rPr>
        <w:t>ill not</w:t>
      </w:r>
      <w:r>
        <w:rPr>
          <w:rFonts w:asciiTheme="majorBidi" w:hAnsiTheme="majorBidi" w:cstheme="majorBidi"/>
          <w:b/>
          <w:bCs/>
          <w:sz w:val="28"/>
          <w:szCs w:val="28"/>
        </w:rPr>
        <w:t xml:space="preserve"> attract enough people to cause a change to the</w:t>
      </w:r>
      <w:r>
        <w:rPr>
          <w:rFonts w:hint="default" w:asciiTheme="majorBidi" w:hAnsiTheme="majorBidi" w:cstheme="majorBidi"/>
          <w:b/>
          <w:bCs/>
          <w:sz w:val="28"/>
          <w:szCs w:val="28"/>
          <w:lang w:val="es-ES"/>
        </w:rPr>
        <w:t xml:space="preserve"> / these</w:t>
      </w:r>
      <w:r>
        <w:rPr>
          <w:rFonts w:asciiTheme="majorBidi" w:hAnsiTheme="majorBidi" w:cstheme="majorBidi"/>
          <w:b/>
          <w:bCs/>
          <w:sz w:val="28"/>
          <w:szCs w:val="28"/>
        </w:rPr>
        <w:t xml:space="preserve"> areas.</w:t>
      </w:r>
    </w:p>
    <w:p w14:paraId="272BA52C">
      <w:pPr>
        <w:widowControl w:val="0"/>
        <w:tabs>
          <w:tab w:val="left" w:pos="426"/>
        </w:tabs>
        <w:suppressAutoHyphens/>
        <w:autoSpaceDE w:val="0"/>
        <w:autoSpaceDN w:val="0"/>
        <w:adjustRightInd w:val="0"/>
        <w:spacing w:before="120" w:after="0" w:line="240" w:lineRule="auto"/>
        <w:ind w:left="726" w:hanging="726"/>
        <w:textAlignment w:val="baseline"/>
        <w:rPr>
          <w:rFonts w:asciiTheme="majorBidi" w:hAnsiTheme="majorBidi" w:cstheme="majorBidi"/>
          <w:b/>
          <w:bCs/>
        </w:rPr>
      </w:pPr>
      <w:r>
        <w:rPr>
          <w:rFonts w:asciiTheme="majorBidi" w:hAnsiTheme="majorBidi" w:cstheme="majorBidi"/>
          <w:b/>
          <w:bCs/>
        </w:rPr>
        <w:br w:type="page"/>
      </w:r>
    </w:p>
    <w:p w14:paraId="34C304EF">
      <w:pPr>
        <w:tabs>
          <w:tab w:val="left" w:pos="426"/>
        </w:tabs>
        <w:spacing w:before="480" w:after="120" w:line="240" w:lineRule="auto"/>
        <w:ind w:left="425" w:right="-255" w:hanging="425"/>
        <w:rPr>
          <w:rFonts w:asciiTheme="majorBidi" w:hAnsiTheme="majorBidi" w:cstheme="majorBidi"/>
        </w:rPr>
      </w:pPr>
      <w:r>
        <w:rPr>
          <w:rFonts w:asciiTheme="majorBidi" w:hAnsiTheme="majorBidi" w:cstheme="majorBidi"/>
          <w:b/>
          <w:bCs/>
        </w:rPr>
        <w:t>II.-</w:t>
      </w:r>
      <w:r>
        <w:rPr>
          <w:rFonts w:asciiTheme="majorBidi" w:hAnsiTheme="majorBidi" w:cstheme="majorBidi"/>
          <w:b/>
          <w:bCs/>
        </w:rPr>
        <w:tab/>
      </w:r>
      <w:r>
        <w:rPr>
          <w:rFonts w:asciiTheme="majorBidi" w:hAnsiTheme="majorBidi" w:cstheme="majorBidi"/>
        </w:rPr>
        <w:t xml:space="preserve">Are these statements </w:t>
      </w:r>
      <w:r>
        <w:rPr>
          <w:rFonts w:asciiTheme="majorBidi" w:hAnsiTheme="majorBidi" w:cstheme="majorBidi"/>
          <w:b/>
          <w:bCs w:val="0"/>
          <w:highlight w:val="yellow"/>
        </w:rPr>
        <w:t>True or False</w:t>
      </w:r>
      <w:r>
        <w:rPr>
          <w:rFonts w:asciiTheme="majorBidi" w:hAnsiTheme="majorBidi" w:cstheme="majorBidi"/>
        </w:rPr>
        <w:t xml:space="preserve">? </w:t>
      </w:r>
      <w:r>
        <w:rPr>
          <w:rFonts w:asciiTheme="majorBidi" w:hAnsiTheme="majorBidi" w:cstheme="majorBidi"/>
          <w:b/>
        </w:rPr>
        <w:t>Justify</w:t>
      </w:r>
      <w:r>
        <w:rPr>
          <w:rFonts w:asciiTheme="majorBidi" w:hAnsiTheme="majorBidi" w:cstheme="majorBidi"/>
        </w:rPr>
        <w:t xml:space="preserve"> your answers based on information from the text, rewriting the original sentences in your own words or quoting properly. (Choose </w:t>
      </w:r>
      <w:r>
        <w:rPr>
          <w:rFonts w:asciiTheme="majorBidi" w:hAnsiTheme="majorBidi" w:cstheme="majorBidi"/>
          <w:b/>
          <w:bCs/>
          <w:sz w:val="28"/>
          <w:szCs w:val="28"/>
          <w:highlight w:val="yellow"/>
        </w:rPr>
        <w:t xml:space="preserve">2 out of the 3 </w:t>
      </w:r>
      <w:r>
        <w:rPr>
          <w:rFonts w:asciiTheme="majorBidi" w:hAnsiTheme="majorBidi" w:cstheme="majorBidi"/>
        </w:rPr>
        <w:t>statements.) (</w:t>
      </w:r>
      <w:r>
        <w:rPr>
          <w:rFonts w:asciiTheme="majorBidi" w:hAnsiTheme="majorBidi" w:cstheme="majorBidi"/>
          <w:b/>
          <w:bCs/>
          <w:sz w:val="28"/>
          <w:szCs w:val="28"/>
          <w:highlight w:val="yellow"/>
        </w:rPr>
        <w:t>2 marks</w:t>
      </w:r>
      <w:r>
        <w:rPr>
          <w:rFonts w:asciiTheme="majorBidi" w:hAnsiTheme="majorBidi" w:cstheme="majorBidi"/>
        </w:rPr>
        <w:t>)</w:t>
      </w:r>
    </w:p>
    <w:p w14:paraId="0E56664F">
      <w:pPr>
        <w:widowControl w:val="0"/>
        <w:tabs>
          <w:tab w:val="left" w:pos="426"/>
        </w:tabs>
        <w:suppressAutoHyphens/>
        <w:autoSpaceDE w:val="0"/>
        <w:autoSpaceDN w:val="0"/>
        <w:adjustRightInd w:val="0"/>
        <w:spacing w:before="120" w:after="0" w:line="240" w:lineRule="auto"/>
        <w:ind w:left="726" w:right="-539" w:hanging="726"/>
        <w:textAlignment w:val="baseline"/>
        <w:rPr>
          <w:rFonts w:asciiTheme="majorBidi" w:hAnsiTheme="majorBidi" w:cstheme="majorBidi"/>
          <w:b/>
          <w:bCs/>
          <w:color w:val="000000"/>
          <w:sz w:val="28"/>
          <w:szCs w:val="28"/>
        </w:rPr>
      </w:pPr>
      <w:r>
        <w:rPr>
          <w:rFonts w:asciiTheme="majorBidi" w:hAnsiTheme="majorBidi" w:cstheme="majorBidi"/>
          <w:color w:val="000000"/>
        </w:rPr>
        <w:tab/>
      </w:r>
      <w:r>
        <w:rPr>
          <w:rFonts w:asciiTheme="majorBidi" w:hAnsiTheme="majorBidi" w:cstheme="majorBidi"/>
          <w:color w:val="000000"/>
        </w:rPr>
        <w:t>1.</w:t>
      </w:r>
      <w:r>
        <w:rPr>
          <w:rFonts w:asciiTheme="majorBidi" w:hAnsiTheme="majorBidi" w:cstheme="majorBidi"/>
          <w:color w:val="000000"/>
        </w:rPr>
        <w:tab/>
      </w:r>
      <w:r>
        <w:rPr>
          <w:rFonts w:asciiTheme="majorBidi" w:hAnsiTheme="majorBidi" w:cstheme="majorBidi"/>
          <w:color w:val="000000"/>
        </w:rPr>
        <w:t>For the majority of tourists, a traditional guided tour goes to the places they want to see.</w:t>
      </w:r>
      <w:r>
        <w:rPr>
          <w:rFonts w:asciiTheme="majorBidi" w:hAnsiTheme="majorBidi" w:cstheme="majorBidi"/>
          <w:color w:val="000000"/>
        </w:rPr>
        <w:br w:type="textWrapping"/>
      </w:r>
      <w:r>
        <w:rPr>
          <w:rFonts w:hint="default" w:asciiTheme="majorBidi" w:hAnsiTheme="majorBidi" w:cstheme="majorBidi"/>
          <w:b/>
          <w:bCs/>
          <w:color w:val="000000"/>
          <w:sz w:val="28"/>
          <w:szCs w:val="28"/>
          <w:lang w:val="es-ES"/>
        </w:rPr>
        <w:t xml:space="preserve">This statement is TRUE.   </w:t>
      </w:r>
      <w:r>
        <w:rPr>
          <w:rFonts w:asciiTheme="majorBidi" w:hAnsiTheme="majorBidi" w:cstheme="majorBidi"/>
          <w:b/>
          <w:bCs/>
          <w:color w:val="000000"/>
          <w:sz w:val="28"/>
          <w:szCs w:val="28"/>
        </w:rPr>
        <w:t xml:space="preserve"> </w:t>
      </w:r>
      <w:r>
        <w:rPr>
          <w:rFonts w:hint="default" w:asciiTheme="majorBidi" w:hAnsiTheme="majorBidi" w:cstheme="majorBidi"/>
          <w:b/>
          <w:bCs/>
          <w:color w:val="000000"/>
          <w:sz w:val="28"/>
          <w:szCs w:val="28"/>
          <w:lang w:val="es-ES"/>
        </w:rPr>
        <w:t>“S</w:t>
      </w:r>
      <w:r>
        <w:rPr>
          <w:rFonts w:asciiTheme="majorBidi" w:hAnsiTheme="majorBidi" w:cstheme="majorBidi"/>
          <w:b/>
          <w:bCs/>
          <w:color w:val="000000"/>
          <w:sz w:val="28"/>
          <w:szCs w:val="28"/>
        </w:rPr>
        <w:t>uch tours are popular because most people want to see the same iconic sights.”</w:t>
      </w:r>
    </w:p>
    <w:p w14:paraId="1F94A3A7">
      <w:pPr>
        <w:widowControl w:val="0"/>
        <w:tabs>
          <w:tab w:val="left" w:pos="426"/>
        </w:tabs>
        <w:suppressAutoHyphens/>
        <w:autoSpaceDE w:val="0"/>
        <w:autoSpaceDN w:val="0"/>
        <w:adjustRightInd w:val="0"/>
        <w:spacing w:before="120" w:after="0" w:line="240" w:lineRule="auto"/>
        <w:ind w:left="726" w:right="-539" w:hanging="726"/>
        <w:textAlignment w:val="baseline"/>
        <w:rPr>
          <w:rFonts w:asciiTheme="majorBidi" w:hAnsiTheme="majorBidi" w:cstheme="majorBidi"/>
          <w:b/>
          <w:bCs/>
          <w:color w:val="000000"/>
          <w:sz w:val="28"/>
          <w:szCs w:val="28"/>
        </w:rPr>
      </w:pPr>
      <w:r>
        <w:rPr>
          <w:rFonts w:asciiTheme="majorBidi" w:hAnsiTheme="majorBidi" w:cstheme="majorBidi"/>
          <w:color w:val="000000"/>
        </w:rPr>
        <w:tab/>
      </w:r>
      <w:r>
        <w:rPr>
          <w:rFonts w:asciiTheme="majorBidi" w:hAnsiTheme="majorBidi" w:cstheme="majorBidi"/>
          <w:color w:val="000000"/>
        </w:rPr>
        <w:t>2.</w:t>
      </w:r>
      <w:r>
        <w:rPr>
          <w:rFonts w:asciiTheme="majorBidi" w:hAnsiTheme="majorBidi" w:cstheme="majorBidi"/>
          <w:color w:val="000000"/>
        </w:rPr>
        <w:tab/>
      </w:r>
      <w:r>
        <w:rPr>
          <w:rFonts w:asciiTheme="majorBidi" w:hAnsiTheme="majorBidi" w:cstheme="majorBidi"/>
          <w:color w:val="000000"/>
        </w:rPr>
        <w:t xml:space="preserve">Children are not allowed to go on the “crash tour”. </w:t>
      </w:r>
      <w:r>
        <w:rPr>
          <w:rFonts w:asciiTheme="majorBidi" w:hAnsiTheme="majorBidi" w:cstheme="majorBidi"/>
          <w:color w:val="000000"/>
        </w:rPr>
        <w:br w:type="textWrapping"/>
      </w:r>
      <w:r>
        <w:rPr>
          <w:rFonts w:hint="default" w:asciiTheme="majorBidi" w:hAnsiTheme="majorBidi" w:cstheme="majorBidi"/>
          <w:b/>
          <w:bCs/>
          <w:color w:val="000000"/>
          <w:sz w:val="28"/>
          <w:szCs w:val="28"/>
          <w:lang w:val="es-ES"/>
        </w:rPr>
        <w:t xml:space="preserve">This statement is FALSE.   </w:t>
      </w:r>
      <w:r>
        <w:rPr>
          <w:rFonts w:asciiTheme="majorBidi" w:hAnsiTheme="majorBidi" w:cstheme="majorBidi"/>
          <w:b/>
          <w:bCs/>
          <w:color w:val="000000"/>
          <w:sz w:val="28"/>
          <w:szCs w:val="28"/>
        </w:rPr>
        <w:t>“</w:t>
      </w:r>
      <w:r>
        <w:rPr>
          <w:rFonts w:hint="default" w:asciiTheme="majorBidi" w:hAnsiTheme="majorBidi" w:cstheme="majorBidi"/>
          <w:b/>
          <w:bCs/>
          <w:color w:val="000000"/>
          <w:sz w:val="28"/>
          <w:szCs w:val="28"/>
          <w:lang w:val="es-ES"/>
        </w:rPr>
        <w:t>T</w:t>
      </w:r>
      <w:r>
        <w:rPr>
          <w:rFonts w:asciiTheme="majorBidi" w:hAnsiTheme="majorBidi" w:cstheme="majorBidi"/>
          <w:b/>
          <w:bCs/>
          <w:color w:val="000000"/>
          <w:sz w:val="28"/>
          <w:szCs w:val="28"/>
        </w:rPr>
        <w:t>he tour is free for children, but probably not very interesting for them.”</w:t>
      </w:r>
    </w:p>
    <w:p w14:paraId="6B352CD8">
      <w:pPr>
        <w:widowControl w:val="0"/>
        <w:tabs>
          <w:tab w:val="left" w:pos="426"/>
        </w:tabs>
        <w:suppressAutoHyphens/>
        <w:autoSpaceDE w:val="0"/>
        <w:autoSpaceDN w:val="0"/>
        <w:adjustRightInd w:val="0"/>
        <w:spacing w:before="120" w:after="0" w:line="240" w:lineRule="auto"/>
        <w:ind w:left="726" w:right="-539" w:hanging="726"/>
        <w:textAlignment w:val="baseline"/>
        <w:rPr>
          <w:rFonts w:asciiTheme="majorBidi" w:hAnsiTheme="majorBidi" w:cstheme="majorBidi"/>
          <w:b/>
          <w:bCs/>
          <w:color w:val="000000"/>
          <w:sz w:val="28"/>
          <w:szCs w:val="28"/>
        </w:rPr>
      </w:pPr>
      <w:r>
        <w:rPr>
          <w:rFonts w:asciiTheme="majorBidi" w:hAnsiTheme="majorBidi" w:cstheme="majorBidi"/>
          <w:color w:val="000000"/>
        </w:rPr>
        <w:tab/>
      </w:r>
      <w:r>
        <w:rPr>
          <w:rFonts w:asciiTheme="majorBidi" w:hAnsiTheme="majorBidi" w:cstheme="majorBidi"/>
          <w:color w:val="000000"/>
        </w:rPr>
        <w:t>3.</w:t>
      </w:r>
      <w:r>
        <w:rPr>
          <w:rFonts w:asciiTheme="majorBidi" w:hAnsiTheme="majorBidi" w:cstheme="majorBidi"/>
          <w:color w:val="000000"/>
        </w:rPr>
        <w:tab/>
      </w:r>
      <w:r>
        <w:rPr>
          <w:rFonts w:asciiTheme="majorBidi" w:hAnsiTheme="majorBidi" w:cstheme="majorBidi"/>
          <w:color w:val="000000"/>
        </w:rPr>
        <w:t>If you take the tour in Prague, you can be sure that you will be led by someone who is currently homeless.</w:t>
      </w:r>
      <w:r>
        <w:rPr>
          <w:rFonts w:asciiTheme="majorBidi" w:hAnsiTheme="majorBidi" w:cstheme="majorBidi"/>
          <w:color w:val="000000"/>
        </w:rPr>
        <w:br w:type="textWrapping"/>
      </w:r>
      <w:r>
        <w:rPr>
          <w:rFonts w:hint="default" w:asciiTheme="majorBidi" w:hAnsiTheme="majorBidi" w:cstheme="majorBidi"/>
          <w:b/>
          <w:bCs/>
          <w:color w:val="000000"/>
          <w:sz w:val="28"/>
          <w:szCs w:val="28"/>
          <w:lang w:val="es-ES"/>
        </w:rPr>
        <w:t xml:space="preserve">This statement is FALSE.  </w:t>
      </w:r>
      <w:r>
        <w:rPr>
          <w:rFonts w:asciiTheme="majorBidi" w:hAnsiTheme="majorBidi" w:cstheme="majorBidi"/>
          <w:b/>
          <w:bCs/>
          <w:color w:val="000000"/>
          <w:sz w:val="28"/>
          <w:szCs w:val="28"/>
        </w:rPr>
        <w:t xml:space="preserve"> “</w:t>
      </w:r>
      <w:r>
        <w:rPr>
          <w:rFonts w:hint="default" w:asciiTheme="majorBidi" w:hAnsiTheme="majorBidi" w:cstheme="majorBidi"/>
          <w:b/>
          <w:bCs/>
          <w:color w:val="000000"/>
          <w:sz w:val="28"/>
          <w:szCs w:val="28"/>
          <w:lang w:val="es-ES"/>
        </w:rPr>
        <w:t>A</w:t>
      </w:r>
      <w:r>
        <w:rPr>
          <w:rFonts w:asciiTheme="majorBidi" w:hAnsiTheme="majorBidi" w:cstheme="majorBidi"/>
          <w:b/>
          <w:bCs/>
          <w:color w:val="000000"/>
          <w:sz w:val="28"/>
          <w:szCs w:val="28"/>
        </w:rPr>
        <w:t>ll of which are led by people who have, at one time or another, been homeless.”</w:t>
      </w:r>
    </w:p>
    <w:p w14:paraId="651F9783">
      <w:pPr>
        <w:tabs>
          <w:tab w:val="left" w:pos="426"/>
        </w:tabs>
        <w:spacing w:before="480" w:after="0" w:line="240" w:lineRule="auto"/>
        <w:ind w:left="425" w:hanging="425"/>
        <w:rPr>
          <w:rFonts w:eastAsia="Times" w:asciiTheme="majorBidi" w:hAnsiTheme="majorBidi" w:cstheme="majorBidi"/>
          <w:b/>
          <w:bCs/>
          <w:szCs w:val="24"/>
          <w:lang w:val="en-GB" w:bidi="ar-SA"/>
        </w:rPr>
      </w:pPr>
      <w:r>
        <w:rPr>
          <w:rFonts w:eastAsia="Times" w:asciiTheme="majorBidi" w:hAnsiTheme="majorBidi" w:cstheme="majorBidi"/>
          <w:b/>
          <w:bCs/>
          <w:szCs w:val="24"/>
          <w:lang w:val="en-GB" w:bidi="ar-SA"/>
        </w:rPr>
        <w:t>III.-</w:t>
      </w:r>
      <w:r>
        <w:rPr>
          <w:rFonts w:eastAsia="Times" w:asciiTheme="majorBidi" w:hAnsiTheme="majorBidi" w:cstheme="majorBidi"/>
          <w:b/>
          <w:bCs/>
          <w:szCs w:val="24"/>
          <w:lang w:val="en-GB" w:bidi="ar-SA"/>
        </w:rPr>
        <w:tab/>
      </w:r>
      <w:r>
        <w:rPr>
          <w:rFonts w:eastAsia="Times" w:asciiTheme="majorBidi" w:hAnsiTheme="majorBidi" w:cstheme="majorBidi"/>
          <w:szCs w:val="24"/>
          <w:lang w:val="en-GB" w:bidi="ar-SA"/>
        </w:rPr>
        <w:t xml:space="preserve">Find the words or expressions in the text that mean: (Choose </w:t>
      </w:r>
      <w:r>
        <w:rPr>
          <w:rFonts w:eastAsia="Times" w:asciiTheme="majorBidi" w:hAnsiTheme="majorBidi" w:cstheme="majorBidi"/>
          <w:b/>
          <w:bCs/>
          <w:sz w:val="28"/>
          <w:szCs w:val="28"/>
          <w:highlight w:val="yellow"/>
          <w:lang w:val="en-GB" w:bidi="ar-SA"/>
        </w:rPr>
        <w:t xml:space="preserve">4 out of the 6 </w:t>
      </w:r>
      <w:r>
        <w:rPr>
          <w:rFonts w:eastAsia="Times" w:asciiTheme="majorBidi" w:hAnsiTheme="majorBidi" w:cstheme="majorBidi"/>
          <w:szCs w:val="24"/>
          <w:lang w:val="en-GB" w:bidi="ar-SA"/>
        </w:rPr>
        <w:t xml:space="preserve">questions.) </w:t>
      </w:r>
      <w:r>
        <w:rPr>
          <w:rFonts w:eastAsia="Times" w:asciiTheme="majorBidi" w:hAnsiTheme="majorBidi" w:cstheme="majorBidi"/>
          <w:szCs w:val="24"/>
          <w:lang w:val="en-GB" w:bidi="ar-SA"/>
        </w:rPr>
        <w:br w:type="textWrapping"/>
      </w:r>
      <w:r>
        <w:rPr>
          <w:rFonts w:eastAsia="Times" w:asciiTheme="majorBidi" w:hAnsiTheme="majorBidi" w:cstheme="majorBidi"/>
          <w:szCs w:val="24"/>
          <w:lang w:val="en-GB" w:bidi="ar-SA"/>
        </w:rPr>
        <w:t>(</w:t>
      </w:r>
      <w:r>
        <w:rPr>
          <w:rFonts w:eastAsia="Times" w:asciiTheme="majorBidi" w:hAnsiTheme="majorBidi" w:cstheme="majorBidi"/>
          <w:b/>
          <w:bCs/>
          <w:sz w:val="28"/>
          <w:szCs w:val="28"/>
          <w:highlight w:val="yellow"/>
          <w:lang w:val="en-GB" w:bidi="ar-SA"/>
        </w:rPr>
        <w:t>1 mark</w:t>
      </w:r>
      <w:r>
        <w:rPr>
          <w:rFonts w:eastAsia="Times" w:asciiTheme="majorBidi" w:hAnsiTheme="majorBidi" w:cstheme="majorBidi"/>
          <w:szCs w:val="24"/>
          <w:lang w:val="en-GB" w:bidi="ar-SA"/>
        </w:rPr>
        <w:t>)</w:t>
      </w:r>
    </w:p>
    <w:p w14:paraId="06F03D2F">
      <w:pPr>
        <w:widowControl w:val="0"/>
        <w:tabs>
          <w:tab w:val="left" w:pos="406"/>
          <w:tab w:val="left" w:pos="714"/>
        </w:tabs>
        <w:suppressAutoHyphens/>
        <w:autoSpaceDE w:val="0"/>
        <w:autoSpaceDN w:val="0"/>
        <w:adjustRightInd w:val="0"/>
        <w:spacing w:before="120" w:after="0" w:line="240" w:lineRule="auto"/>
        <w:ind w:left="425" w:hanging="425"/>
        <w:textAlignment w:val="baseline"/>
        <w:rPr>
          <w:rFonts w:asciiTheme="majorBidi" w:hAnsiTheme="majorBidi" w:cstheme="majorBidi"/>
          <w:color w:val="000000"/>
        </w:rPr>
      </w:pPr>
      <w:r>
        <w:rPr>
          <w:rFonts w:asciiTheme="majorBidi" w:hAnsiTheme="majorBidi" w:cstheme="majorBidi"/>
          <w:color w:val="000000"/>
        </w:rPr>
        <w:tab/>
      </w:r>
      <w:r>
        <w:rPr>
          <w:rFonts w:asciiTheme="majorBidi" w:hAnsiTheme="majorBidi" w:cstheme="majorBidi"/>
          <w:color w:val="000000"/>
        </w:rPr>
        <w:t>1.</w:t>
      </w:r>
      <w:r>
        <w:rPr>
          <w:rFonts w:asciiTheme="majorBidi" w:hAnsiTheme="majorBidi" w:cstheme="majorBidi"/>
          <w:color w:val="000000"/>
        </w:rPr>
        <w:tab/>
      </w:r>
      <w:r>
        <w:rPr>
          <w:rFonts w:asciiTheme="majorBidi" w:hAnsiTheme="majorBidi" w:cstheme="majorBidi"/>
          <w:color w:val="000000"/>
        </w:rPr>
        <w:t xml:space="preserve">see  </w:t>
      </w:r>
      <w:r>
        <w:rPr>
          <w:rFonts w:asciiTheme="majorBidi" w:hAnsiTheme="majorBidi" w:cstheme="majorBidi"/>
          <w:b/>
          <w:bCs/>
          <w:color w:val="000000"/>
          <w:sz w:val="28"/>
          <w:szCs w:val="28"/>
        </w:rPr>
        <w:t>spot</w:t>
      </w:r>
      <w:r>
        <w:rPr>
          <w:rFonts w:asciiTheme="majorBidi" w:hAnsiTheme="majorBidi" w:cstheme="majorBidi"/>
          <w:b/>
          <w:bCs/>
          <w:color w:val="000000"/>
        </w:rPr>
        <w:t xml:space="preserve"> (paragraph 1)</w:t>
      </w:r>
    </w:p>
    <w:p w14:paraId="1E4B7A64">
      <w:pPr>
        <w:widowControl w:val="0"/>
        <w:tabs>
          <w:tab w:val="left" w:pos="406"/>
          <w:tab w:val="left" w:pos="714"/>
        </w:tabs>
        <w:suppressAutoHyphens/>
        <w:autoSpaceDE w:val="0"/>
        <w:autoSpaceDN w:val="0"/>
        <w:adjustRightInd w:val="0"/>
        <w:spacing w:before="120" w:after="0" w:line="240" w:lineRule="auto"/>
        <w:ind w:left="425" w:hanging="425"/>
        <w:textAlignment w:val="baseline"/>
        <w:rPr>
          <w:rFonts w:asciiTheme="majorBidi" w:hAnsiTheme="majorBidi" w:cstheme="majorBidi"/>
          <w:color w:val="000000"/>
        </w:rPr>
      </w:pPr>
      <w:r>
        <w:rPr>
          <w:rFonts w:asciiTheme="majorBidi" w:hAnsiTheme="majorBidi" w:cstheme="majorBidi"/>
          <w:color w:val="000000"/>
        </w:rPr>
        <w:tab/>
      </w:r>
      <w:r>
        <w:rPr>
          <w:rFonts w:asciiTheme="majorBidi" w:hAnsiTheme="majorBidi" w:cstheme="majorBidi"/>
          <w:color w:val="000000"/>
        </w:rPr>
        <w:t>2.</w:t>
      </w:r>
      <w:r>
        <w:rPr>
          <w:rFonts w:asciiTheme="majorBidi" w:hAnsiTheme="majorBidi" w:cstheme="majorBidi"/>
          <w:color w:val="000000"/>
        </w:rPr>
        <w:tab/>
      </w:r>
      <w:r>
        <w:rPr>
          <w:rFonts w:asciiTheme="majorBidi" w:hAnsiTheme="majorBidi" w:cstheme="majorBidi"/>
          <w:color w:val="000000"/>
        </w:rPr>
        <w:t xml:space="preserve">buildings or places that are easily recognisable  </w:t>
      </w:r>
      <w:r>
        <w:rPr>
          <w:rFonts w:asciiTheme="majorBidi" w:hAnsiTheme="majorBidi" w:cstheme="majorBidi"/>
          <w:b/>
          <w:bCs/>
          <w:color w:val="000000"/>
          <w:sz w:val="28"/>
          <w:szCs w:val="28"/>
        </w:rPr>
        <w:t>landmarks</w:t>
      </w:r>
      <w:r>
        <w:rPr>
          <w:rFonts w:asciiTheme="majorBidi" w:hAnsiTheme="majorBidi" w:cstheme="majorBidi"/>
          <w:b/>
          <w:bCs/>
          <w:color w:val="000000"/>
        </w:rPr>
        <w:t xml:space="preserve"> (paragraph 2)</w:t>
      </w:r>
    </w:p>
    <w:p w14:paraId="172E0B93">
      <w:pPr>
        <w:widowControl w:val="0"/>
        <w:tabs>
          <w:tab w:val="left" w:pos="406"/>
          <w:tab w:val="left" w:pos="714"/>
        </w:tabs>
        <w:suppressAutoHyphens/>
        <w:autoSpaceDE w:val="0"/>
        <w:autoSpaceDN w:val="0"/>
        <w:adjustRightInd w:val="0"/>
        <w:spacing w:before="120" w:after="0" w:line="240" w:lineRule="auto"/>
        <w:ind w:left="425" w:hanging="425"/>
        <w:textAlignment w:val="baseline"/>
        <w:rPr>
          <w:rFonts w:asciiTheme="majorBidi" w:hAnsiTheme="majorBidi" w:cstheme="majorBidi"/>
        </w:rPr>
      </w:pPr>
      <w:r>
        <w:rPr>
          <w:rFonts w:asciiTheme="majorBidi" w:hAnsiTheme="majorBidi" w:cstheme="majorBidi"/>
        </w:rPr>
        <w:tab/>
      </w:r>
      <w:r>
        <w:rPr>
          <w:rFonts w:asciiTheme="majorBidi" w:hAnsiTheme="majorBidi" w:cstheme="majorBidi"/>
        </w:rPr>
        <w:t>3.</w:t>
      </w:r>
      <w:r>
        <w:rPr>
          <w:rFonts w:asciiTheme="majorBidi" w:hAnsiTheme="majorBidi" w:cstheme="majorBidi"/>
        </w:rPr>
        <w:tab/>
      </w:r>
      <w:r>
        <w:rPr>
          <w:rFonts w:asciiTheme="majorBidi" w:hAnsiTheme="majorBidi" w:cstheme="majorBidi"/>
        </w:rPr>
        <w:t xml:space="preserve">available to buy or use  </w:t>
      </w:r>
      <w:r>
        <w:rPr>
          <w:rFonts w:asciiTheme="majorBidi" w:hAnsiTheme="majorBidi" w:cstheme="majorBidi"/>
          <w:b/>
          <w:bCs/>
          <w:sz w:val="28"/>
          <w:szCs w:val="28"/>
        </w:rPr>
        <w:t>on offer</w:t>
      </w:r>
      <w:r>
        <w:rPr>
          <w:rFonts w:asciiTheme="majorBidi" w:hAnsiTheme="majorBidi" w:cstheme="majorBidi"/>
          <w:b/>
          <w:bCs/>
        </w:rPr>
        <w:t xml:space="preserve"> (paragraph 3)</w:t>
      </w:r>
      <w:r>
        <w:rPr>
          <w:rFonts w:asciiTheme="majorBidi" w:hAnsiTheme="majorBidi" w:cstheme="majorBidi"/>
        </w:rPr>
        <w:t xml:space="preserve"> </w:t>
      </w:r>
      <w:bookmarkStart w:id="0" w:name="_GoBack"/>
      <w:bookmarkEnd w:id="0"/>
    </w:p>
    <w:p w14:paraId="6B86B27F">
      <w:pPr>
        <w:widowControl w:val="0"/>
        <w:tabs>
          <w:tab w:val="left" w:pos="406"/>
          <w:tab w:val="left" w:pos="714"/>
        </w:tabs>
        <w:suppressAutoHyphens/>
        <w:autoSpaceDE w:val="0"/>
        <w:autoSpaceDN w:val="0"/>
        <w:adjustRightInd w:val="0"/>
        <w:spacing w:before="120" w:after="0" w:line="240" w:lineRule="auto"/>
        <w:ind w:left="425" w:hanging="425"/>
        <w:textAlignment w:val="baseline"/>
        <w:rPr>
          <w:rFonts w:asciiTheme="majorBidi" w:hAnsiTheme="majorBidi" w:cstheme="majorBidi"/>
        </w:rPr>
      </w:pPr>
      <w:r>
        <w:rPr>
          <w:rFonts w:asciiTheme="majorBidi" w:hAnsiTheme="majorBidi" w:cstheme="majorBidi"/>
        </w:rPr>
        <w:tab/>
      </w:r>
      <w:r>
        <w:rPr>
          <w:rFonts w:asciiTheme="majorBidi" w:hAnsiTheme="majorBidi" w:cstheme="majorBidi"/>
        </w:rPr>
        <w:t>4.</w:t>
      </w:r>
      <w:r>
        <w:rPr>
          <w:rFonts w:asciiTheme="majorBidi" w:hAnsiTheme="majorBidi" w:cstheme="majorBidi"/>
        </w:rPr>
        <w:tab/>
      </w:r>
      <w:r>
        <w:rPr>
          <w:rFonts w:asciiTheme="majorBidi" w:hAnsiTheme="majorBidi" w:cstheme="majorBidi"/>
        </w:rPr>
        <w:t xml:space="preserve">because of  </w:t>
      </w:r>
      <w:r>
        <w:rPr>
          <w:rFonts w:asciiTheme="majorBidi" w:hAnsiTheme="majorBidi" w:cstheme="majorBidi"/>
          <w:b/>
          <w:bCs/>
          <w:sz w:val="28"/>
          <w:szCs w:val="28"/>
        </w:rPr>
        <w:t>owing to</w:t>
      </w:r>
      <w:r>
        <w:rPr>
          <w:rFonts w:asciiTheme="majorBidi" w:hAnsiTheme="majorBidi" w:cstheme="majorBidi"/>
          <w:b/>
          <w:bCs/>
        </w:rPr>
        <w:t xml:space="preserve"> (paragraph 4)</w:t>
      </w:r>
      <w:r>
        <w:rPr>
          <w:rFonts w:asciiTheme="majorBidi" w:hAnsiTheme="majorBidi" w:cstheme="majorBidi"/>
        </w:rPr>
        <w:t xml:space="preserve"> </w:t>
      </w:r>
    </w:p>
    <w:p w14:paraId="1A6CDEF2">
      <w:pPr>
        <w:widowControl w:val="0"/>
        <w:tabs>
          <w:tab w:val="left" w:pos="406"/>
          <w:tab w:val="left" w:pos="714"/>
        </w:tabs>
        <w:suppressAutoHyphens/>
        <w:autoSpaceDE w:val="0"/>
        <w:autoSpaceDN w:val="0"/>
        <w:adjustRightInd w:val="0"/>
        <w:spacing w:before="120" w:after="0" w:line="240" w:lineRule="auto"/>
        <w:ind w:left="425" w:hanging="425"/>
        <w:textAlignment w:val="baseline"/>
        <w:rPr>
          <w:rFonts w:asciiTheme="majorBidi" w:hAnsiTheme="majorBidi" w:cstheme="majorBidi"/>
          <w:b/>
          <w:bCs/>
          <w:color w:val="000000"/>
        </w:rPr>
      </w:pPr>
      <w:r>
        <w:rPr>
          <w:rFonts w:asciiTheme="majorBidi" w:hAnsiTheme="majorBidi" w:cstheme="majorBidi"/>
          <w:color w:val="000000"/>
        </w:rPr>
        <w:tab/>
      </w:r>
      <w:r>
        <w:rPr>
          <w:rFonts w:asciiTheme="majorBidi" w:hAnsiTheme="majorBidi" w:cstheme="majorBidi"/>
          <w:color w:val="000000"/>
        </w:rPr>
        <w:t>5.</w:t>
      </w:r>
      <w:r>
        <w:rPr>
          <w:rFonts w:asciiTheme="majorBidi" w:hAnsiTheme="majorBidi" w:cstheme="majorBidi"/>
          <w:color w:val="000000"/>
        </w:rPr>
        <w:tab/>
      </w:r>
      <w:r>
        <w:rPr>
          <w:rFonts w:asciiTheme="majorBidi" w:hAnsiTheme="majorBidi" w:cstheme="majorBidi"/>
          <w:color w:val="000000"/>
        </w:rPr>
        <w:t xml:space="preserve">direct someone’s attention to something  </w:t>
      </w:r>
      <w:r>
        <w:rPr>
          <w:rFonts w:asciiTheme="majorBidi" w:hAnsiTheme="majorBidi" w:cstheme="majorBidi"/>
          <w:b/>
          <w:bCs/>
          <w:color w:val="000000"/>
          <w:sz w:val="28"/>
          <w:szCs w:val="28"/>
        </w:rPr>
        <w:t>point out</w:t>
      </w:r>
      <w:r>
        <w:rPr>
          <w:rFonts w:asciiTheme="majorBidi" w:hAnsiTheme="majorBidi" w:cstheme="majorBidi"/>
          <w:b/>
          <w:bCs/>
          <w:color w:val="000000"/>
        </w:rPr>
        <w:t xml:space="preserve"> (paragraph 4)</w:t>
      </w:r>
    </w:p>
    <w:p w14:paraId="538310C4">
      <w:pPr>
        <w:widowControl w:val="0"/>
        <w:tabs>
          <w:tab w:val="left" w:pos="406"/>
          <w:tab w:val="left" w:pos="714"/>
        </w:tabs>
        <w:suppressAutoHyphens/>
        <w:autoSpaceDE w:val="0"/>
        <w:autoSpaceDN w:val="0"/>
        <w:adjustRightInd w:val="0"/>
        <w:spacing w:before="120" w:after="0" w:line="240" w:lineRule="auto"/>
        <w:ind w:left="425" w:hanging="425"/>
        <w:textAlignment w:val="baseline"/>
        <w:rPr>
          <w:rFonts w:asciiTheme="majorBidi" w:hAnsiTheme="majorBidi" w:cstheme="majorBidi"/>
          <w:color w:val="000000"/>
        </w:rPr>
      </w:pPr>
      <w:r>
        <w:rPr>
          <w:rFonts w:asciiTheme="majorBidi" w:hAnsiTheme="majorBidi" w:cstheme="majorBidi"/>
          <w:b/>
          <w:bCs/>
          <w:color w:val="000000"/>
        </w:rPr>
        <w:tab/>
      </w:r>
      <w:r>
        <w:rPr>
          <w:rFonts w:asciiTheme="majorBidi" w:hAnsiTheme="majorBidi" w:cstheme="majorBidi"/>
          <w:color w:val="000000"/>
        </w:rPr>
        <w:t>6.</w:t>
      </w:r>
      <w:r>
        <w:rPr>
          <w:rFonts w:asciiTheme="majorBidi" w:hAnsiTheme="majorBidi" w:cstheme="majorBidi"/>
          <w:b/>
          <w:bCs/>
          <w:color w:val="000000"/>
        </w:rPr>
        <w:tab/>
      </w:r>
      <w:r>
        <w:rPr>
          <w:rFonts w:asciiTheme="majorBidi" w:hAnsiTheme="majorBidi" w:cstheme="majorBidi"/>
          <w:color w:val="000000"/>
        </w:rPr>
        <w:t xml:space="preserve">enough  </w:t>
      </w:r>
      <w:r>
        <w:rPr>
          <w:rFonts w:asciiTheme="majorBidi" w:hAnsiTheme="majorBidi" w:cstheme="majorBidi"/>
          <w:b/>
          <w:bCs/>
          <w:color w:val="000000"/>
          <w:sz w:val="28"/>
          <w:szCs w:val="28"/>
        </w:rPr>
        <w:t>sufficient</w:t>
      </w:r>
      <w:r>
        <w:rPr>
          <w:rFonts w:asciiTheme="majorBidi" w:hAnsiTheme="majorBidi" w:cstheme="majorBidi"/>
          <w:b/>
          <w:bCs/>
          <w:color w:val="000000"/>
        </w:rPr>
        <w:t xml:space="preserve"> (paragraph 5)</w:t>
      </w:r>
    </w:p>
    <w:p w14:paraId="7AC0A8C5">
      <w:pPr>
        <w:pStyle w:val="5"/>
        <w:tabs>
          <w:tab w:val="left" w:pos="426"/>
          <w:tab w:val="left" w:pos="574"/>
        </w:tabs>
        <w:spacing w:before="120" w:after="0" w:line="240" w:lineRule="auto"/>
        <w:ind w:left="426" w:hanging="426"/>
        <w:textAlignment w:val="baseline"/>
        <w:rPr>
          <w:rFonts w:asciiTheme="majorBidi" w:hAnsiTheme="majorBidi" w:cstheme="majorBidi"/>
          <w:b/>
          <w:bCs/>
          <w:sz w:val="22"/>
          <w:szCs w:val="22"/>
        </w:rPr>
      </w:pPr>
    </w:p>
    <w:sectPr>
      <w:headerReference r:id="rId6" w:type="first"/>
      <w:footerReference r:id="rId8" w:type="first"/>
      <w:headerReference r:id="rId5" w:type="default"/>
      <w:footerReference r:id="rId7" w:type="default"/>
      <w:pgSz w:w="11907" w:h="16839"/>
      <w:pgMar w:top="720" w:right="1814" w:bottom="720" w:left="1701" w:header="720" w:footer="720" w:gutter="0"/>
      <w:cols w:space="720" w:num="1"/>
      <w:formProt w:val="0"/>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Arial Unicode MS">
    <w:panose1 w:val="020B0604020202020204"/>
    <w:charset w:val="86"/>
    <w:family w:val="roman"/>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FD93E">
    <w:pPr>
      <w:pStyle w:val="11"/>
      <w:jc w:val="right"/>
      <w:rPr>
        <w:rFonts w:asciiTheme="majorBidi" w:hAnsiTheme="majorBidi" w:cstheme="majorBidi"/>
      </w:rPr>
    </w:pPr>
    <w:r>
      <w:rPr>
        <w:rFonts w:ascii="Times New Roman" w:hAnsi="Times New Roman" w:eastAsia="Times" w:cs="Times New Roman"/>
        <w:sz w:val="17"/>
        <w:szCs w:val="17"/>
        <w:lang w:bidi="ar-SA"/>
      </w:rPr>
      <w:t>EBAU Euskadi – A Different Guided Tour</w:t>
    </w:r>
    <w:r>
      <w:rPr>
        <w:rFonts w:ascii="Times New Roman" w:hAnsi="Times New Roman"/>
        <w:sz w:val="18"/>
      </w:rPr>
      <w:tab/>
    </w:r>
    <w:r>
      <w:rPr>
        <w:rFonts w:ascii="Times New Roman" w:hAnsi="Times New Roman"/>
        <w:sz w:val="18"/>
      </w:rPr>
      <w:drawing>
        <wp:inline distT="0" distB="0" distL="0" distR="0">
          <wp:extent cx="899795" cy="128270"/>
          <wp:effectExtent l="19050" t="1905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0000" cy="128413"/>
                  </a:xfrm>
                  <a:prstGeom prst="rect">
                    <a:avLst/>
                  </a:prstGeom>
                  <a:ln w="12700">
                    <a:solidFill>
                      <a:schemeClr val="tx1"/>
                    </a:solidFill>
                  </a:ln>
                </pic:spPr>
              </pic:pic>
            </a:graphicData>
          </a:graphic>
        </wp:inline>
      </w:drawing>
    </w:r>
    <w:r>
      <w:rPr>
        <w:rFonts w:ascii="Times New Roman" w:hAnsi="Times New Roman"/>
        <w:sz w:val="18"/>
      </w:rPr>
      <w:tab/>
    </w:r>
    <w:sdt>
      <w:sdtPr>
        <w:id w:val="-1916698969"/>
        <w:docPartObj>
          <w:docPartGallery w:val="AutoText"/>
        </w:docPartObj>
      </w:sdtPr>
      <w:sdtEndPr>
        <w:rPr>
          <w:rFonts w:asciiTheme="majorBidi" w:hAnsiTheme="majorBidi" w:cstheme="majorBidi"/>
        </w:rPr>
      </w:sdtEndPr>
      <w:sdtContent>
        <w:r>
          <w:rPr>
            <w:rFonts w:asciiTheme="majorBidi" w:hAnsiTheme="majorBidi" w:cstheme="majorBidi"/>
            <w:sz w:val="20"/>
            <w:szCs w:val="20"/>
          </w:rPr>
          <w:fldChar w:fldCharType="begin"/>
        </w:r>
        <w:r>
          <w:rPr>
            <w:rFonts w:asciiTheme="majorBidi" w:hAnsiTheme="majorBidi" w:cstheme="majorBidi"/>
            <w:sz w:val="20"/>
            <w:szCs w:val="20"/>
          </w:rPr>
          <w:instrText xml:space="preserve"> PAGE </w:instrText>
        </w:r>
        <w:r>
          <w:rPr>
            <w:rFonts w:asciiTheme="majorBidi" w:hAnsiTheme="majorBidi" w:cstheme="majorBidi"/>
            <w:sz w:val="20"/>
            <w:szCs w:val="20"/>
          </w:rPr>
          <w:fldChar w:fldCharType="separate"/>
        </w:r>
        <w:r>
          <w:rPr>
            <w:rFonts w:asciiTheme="majorBidi" w:hAnsiTheme="majorBidi" w:cstheme="majorBidi"/>
            <w:sz w:val="20"/>
            <w:szCs w:val="20"/>
          </w:rPr>
          <w:t>2</w:t>
        </w:r>
        <w:r>
          <w:rPr>
            <w:rFonts w:asciiTheme="majorBidi" w:hAnsiTheme="majorBidi" w:cstheme="majorBidi"/>
            <w:sz w:val="20"/>
            <w:szCs w:val="20"/>
          </w:rPr>
          <w:fldChar w:fldCharType="end"/>
        </w:r>
        <w:r>
          <w:rPr>
            <w:rFonts w:asciiTheme="majorBidi" w:hAnsiTheme="majorBidi" w:cstheme="majorBidi"/>
            <w:sz w:val="20"/>
            <w:szCs w:val="20"/>
          </w:rPr>
          <w:t>/</w:t>
        </w:r>
        <w:r>
          <w:rPr>
            <w:rFonts w:asciiTheme="majorBidi" w:hAnsiTheme="majorBidi" w:cstheme="majorBidi"/>
            <w:sz w:val="20"/>
            <w:szCs w:val="20"/>
          </w:rPr>
          <w:fldChar w:fldCharType="begin"/>
        </w:r>
        <w:r>
          <w:rPr>
            <w:rFonts w:asciiTheme="majorBidi" w:hAnsiTheme="majorBidi" w:cstheme="majorBidi"/>
            <w:sz w:val="20"/>
            <w:szCs w:val="20"/>
          </w:rPr>
          <w:instrText xml:space="preserve"> NUMPAGES  </w:instrText>
        </w:r>
        <w:r>
          <w:rPr>
            <w:rFonts w:asciiTheme="majorBidi" w:hAnsiTheme="majorBidi" w:cstheme="majorBidi"/>
            <w:sz w:val="20"/>
            <w:szCs w:val="20"/>
          </w:rPr>
          <w:fldChar w:fldCharType="separate"/>
        </w:r>
        <w:r>
          <w:rPr>
            <w:rFonts w:asciiTheme="majorBidi" w:hAnsiTheme="majorBidi" w:cstheme="majorBidi"/>
            <w:sz w:val="20"/>
            <w:szCs w:val="20"/>
          </w:rPr>
          <w:t>2</w:t>
        </w:r>
        <w:r>
          <w:rPr>
            <w:rFonts w:asciiTheme="majorBidi" w:hAnsiTheme="majorBidi" w:cstheme="majorBidi"/>
            <w:sz w:val="20"/>
            <w:szCs w:val="20"/>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6A4B4">
    <w:pPr>
      <w:pStyle w:val="11"/>
      <w:jc w:val="right"/>
      <w:rPr>
        <w:rFonts w:asciiTheme="majorBidi" w:hAnsiTheme="majorBidi" w:cstheme="majorBidi"/>
      </w:rPr>
    </w:pPr>
    <w:r>
      <w:rPr>
        <w:rFonts w:ascii="Times New Roman" w:hAnsi="Times New Roman"/>
        <w:sz w:val="18"/>
      </w:rPr>
      <w:tab/>
    </w:r>
    <w:r>
      <w:rPr>
        <w:rFonts w:ascii="Times New Roman" w:hAnsi="Times New Roman"/>
        <w:sz w:val="18"/>
      </w:rPr>
      <w:drawing>
        <wp:inline distT="0" distB="0" distL="0" distR="0">
          <wp:extent cx="899795" cy="128270"/>
          <wp:effectExtent l="19050" t="1905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0000" cy="128413"/>
                  </a:xfrm>
                  <a:prstGeom prst="rect">
                    <a:avLst/>
                  </a:prstGeom>
                  <a:ln w="12700">
                    <a:solidFill>
                      <a:schemeClr val="tx1"/>
                    </a:solidFill>
                  </a:ln>
                </pic:spPr>
              </pic:pic>
            </a:graphicData>
          </a:graphic>
        </wp:inline>
      </w:drawing>
    </w:r>
    <w:r>
      <w:rPr>
        <w:rFonts w:ascii="Times New Roman" w:hAnsi="Times New Roman"/>
        <w:sz w:val="18"/>
      </w:rPr>
      <w:tab/>
    </w:r>
    <w:sdt>
      <w:sdtPr>
        <w:id w:val="51054436"/>
        <w:docPartObj>
          <w:docPartGallery w:val="AutoText"/>
        </w:docPartObj>
      </w:sdtPr>
      <w:sdtEndPr>
        <w:rPr>
          <w:rFonts w:asciiTheme="majorBidi" w:hAnsiTheme="majorBidi" w:cstheme="majorBidi"/>
        </w:rPr>
      </w:sdtEndPr>
      <w:sdtContent>
        <w:r>
          <w:rPr>
            <w:rFonts w:asciiTheme="majorBidi" w:hAnsiTheme="majorBidi" w:cstheme="majorBidi"/>
            <w:sz w:val="20"/>
            <w:szCs w:val="20"/>
          </w:rPr>
          <w:fldChar w:fldCharType="begin"/>
        </w:r>
        <w:r>
          <w:rPr>
            <w:rFonts w:asciiTheme="majorBidi" w:hAnsiTheme="majorBidi" w:cstheme="majorBidi"/>
            <w:sz w:val="20"/>
            <w:szCs w:val="20"/>
          </w:rPr>
          <w:instrText xml:space="preserve"> PAGE </w:instrText>
        </w:r>
        <w:r>
          <w:rPr>
            <w:rFonts w:asciiTheme="majorBidi" w:hAnsiTheme="majorBidi" w:cstheme="majorBidi"/>
            <w:sz w:val="20"/>
            <w:szCs w:val="20"/>
          </w:rPr>
          <w:fldChar w:fldCharType="separate"/>
        </w:r>
        <w:r>
          <w:rPr>
            <w:rFonts w:asciiTheme="majorBidi" w:hAnsiTheme="majorBidi" w:cstheme="majorBidi"/>
            <w:sz w:val="20"/>
            <w:szCs w:val="20"/>
          </w:rPr>
          <w:t>1</w:t>
        </w:r>
        <w:r>
          <w:rPr>
            <w:rFonts w:asciiTheme="majorBidi" w:hAnsiTheme="majorBidi" w:cstheme="majorBidi"/>
            <w:sz w:val="20"/>
            <w:szCs w:val="20"/>
          </w:rPr>
          <w:fldChar w:fldCharType="end"/>
        </w:r>
        <w:r>
          <w:rPr>
            <w:rFonts w:asciiTheme="majorBidi" w:hAnsiTheme="majorBidi" w:cstheme="majorBidi"/>
            <w:sz w:val="20"/>
            <w:szCs w:val="20"/>
          </w:rPr>
          <w:t>/</w:t>
        </w:r>
        <w:r>
          <w:rPr>
            <w:rFonts w:asciiTheme="majorBidi" w:hAnsiTheme="majorBidi" w:cstheme="majorBidi"/>
            <w:sz w:val="20"/>
            <w:szCs w:val="20"/>
          </w:rPr>
          <w:fldChar w:fldCharType="begin"/>
        </w:r>
        <w:r>
          <w:rPr>
            <w:rFonts w:asciiTheme="majorBidi" w:hAnsiTheme="majorBidi" w:cstheme="majorBidi"/>
            <w:sz w:val="20"/>
            <w:szCs w:val="20"/>
          </w:rPr>
          <w:instrText xml:space="preserve"> NUMPAGES  </w:instrText>
        </w:r>
        <w:r>
          <w:rPr>
            <w:rFonts w:asciiTheme="majorBidi" w:hAnsiTheme="majorBidi" w:cstheme="majorBidi"/>
            <w:sz w:val="20"/>
            <w:szCs w:val="20"/>
          </w:rPr>
          <w:fldChar w:fldCharType="separate"/>
        </w:r>
        <w:r>
          <w:rPr>
            <w:rFonts w:asciiTheme="majorBidi" w:hAnsiTheme="majorBidi" w:cstheme="majorBidi"/>
            <w:sz w:val="20"/>
            <w:szCs w:val="20"/>
          </w:rPr>
          <w:t>2</w:t>
        </w:r>
        <w:r>
          <w:rPr>
            <w:rFonts w:asciiTheme="majorBidi" w:hAnsiTheme="majorBidi" w:cstheme="majorBidi"/>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D6171">
    <w:pPr>
      <w:tabs>
        <w:tab w:val="center" w:pos="4320"/>
        <w:tab w:val="right" w:pos="8640"/>
      </w:tabs>
      <w:spacing w:after="0" w:line="240" w:lineRule="auto"/>
      <w:rPr>
        <w:rFonts w:ascii="Times New Roman" w:hAnsi="Times New Roman" w:eastAsia="Times New Roman" w:cs="Times New Roman"/>
        <w:color w:val="000000"/>
        <w:sz w:val="24"/>
        <w:szCs w:val="24"/>
        <w:lang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2DB5A">
    <w:pPr>
      <w:tabs>
        <w:tab w:val="center" w:pos="4320"/>
        <w:tab w:val="right" w:pos="8640"/>
      </w:tabs>
      <w:spacing w:after="0" w:line="240" w:lineRule="auto"/>
      <w:rPr>
        <w:rFonts w:ascii="Times New Roman" w:hAnsi="Times New Roman" w:eastAsia="Times New Roman" w:cs="Times New Roman"/>
        <w:color w:val="000000"/>
        <w:sz w:val="24"/>
        <w:szCs w:val="24"/>
        <w:lang w:bidi="ar-SA"/>
      </w:rPr>
    </w:pPr>
  </w:p>
  <w:p w14:paraId="094687D3">
    <w:pPr>
      <w:tabs>
        <w:tab w:val="center" w:pos="4320"/>
        <w:tab w:val="right" w:pos="8640"/>
      </w:tabs>
      <w:spacing w:after="0" w:line="240" w:lineRule="auto"/>
      <w:rPr>
        <w:rFonts w:ascii="Times New Roman" w:hAnsi="Times New Roman" w:eastAsia="Times New Roman" w:cs="Times New Roman"/>
        <w:b/>
        <w:bCs/>
        <w:sz w:val="24"/>
        <w:szCs w:val="24"/>
        <w:lang w:bidi="ar-SA"/>
      </w:rPr>
    </w:pPr>
    <w:r>
      <w:rPr>
        <w:rFonts w:ascii="Times New Roman" w:hAnsi="Times New Roman" w:eastAsia="Times New Roman" w:cs="Times New Roman"/>
        <w:b/>
        <w:bCs/>
        <w:color w:val="000000"/>
        <w:sz w:val="24"/>
        <w:szCs w:val="24"/>
        <w:lang w:bidi="ar-SA"/>
      </w:rPr>
      <w:t>EXAM WITH ANSWERS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D6DDC6"/>
    <w:multiLevelType w:val="singleLevel"/>
    <w:tmpl w:val="38D6DDC6"/>
    <w:lvl w:ilvl="0" w:tentative="0">
      <w:start w:val="2"/>
      <w:numFmt w:val="decimal"/>
      <w:lvlText w:val="%1."/>
      <w:lvlJc w:val="left"/>
      <w:pPr>
        <w:ind w:left="426"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removePersonalInformation/>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EF2"/>
    <w:rsid w:val="00004EED"/>
    <w:rsid w:val="00017A7A"/>
    <w:rsid w:val="00077CF5"/>
    <w:rsid w:val="000E25CA"/>
    <w:rsid w:val="00102F8D"/>
    <w:rsid w:val="00154B4C"/>
    <w:rsid w:val="00155A03"/>
    <w:rsid w:val="00195F7F"/>
    <w:rsid w:val="00196BBE"/>
    <w:rsid w:val="002E065F"/>
    <w:rsid w:val="002E4254"/>
    <w:rsid w:val="003214A7"/>
    <w:rsid w:val="00322860"/>
    <w:rsid w:val="00361AB1"/>
    <w:rsid w:val="00393CD8"/>
    <w:rsid w:val="00396CB1"/>
    <w:rsid w:val="003D320C"/>
    <w:rsid w:val="004A2D82"/>
    <w:rsid w:val="004B3038"/>
    <w:rsid w:val="00525E07"/>
    <w:rsid w:val="00542205"/>
    <w:rsid w:val="005F0C75"/>
    <w:rsid w:val="00683BD1"/>
    <w:rsid w:val="006842A4"/>
    <w:rsid w:val="00701A2B"/>
    <w:rsid w:val="007250A5"/>
    <w:rsid w:val="00740FD0"/>
    <w:rsid w:val="00843816"/>
    <w:rsid w:val="00874E4A"/>
    <w:rsid w:val="008A1E5F"/>
    <w:rsid w:val="008B676A"/>
    <w:rsid w:val="00923754"/>
    <w:rsid w:val="00967D58"/>
    <w:rsid w:val="009862E9"/>
    <w:rsid w:val="00991B09"/>
    <w:rsid w:val="009C6D47"/>
    <w:rsid w:val="00AC7B53"/>
    <w:rsid w:val="00B34D0E"/>
    <w:rsid w:val="00B44AAC"/>
    <w:rsid w:val="00BC5A8B"/>
    <w:rsid w:val="00BF79B0"/>
    <w:rsid w:val="00C002B6"/>
    <w:rsid w:val="00C12A00"/>
    <w:rsid w:val="00C625B4"/>
    <w:rsid w:val="00C849A0"/>
    <w:rsid w:val="00CE7E2F"/>
    <w:rsid w:val="00D11B04"/>
    <w:rsid w:val="00D854B7"/>
    <w:rsid w:val="00D86B4D"/>
    <w:rsid w:val="00DB68F2"/>
    <w:rsid w:val="00DC24AD"/>
    <w:rsid w:val="00DE0200"/>
    <w:rsid w:val="00DF5A06"/>
    <w:rsid w:val="00DF5EF2"/>
    <w:rsid w:val="00E2210C"/>
    <w:rsid w:val="00E43C35"/>
    <w:rsid w:val="00E71388"/>
    <w:rsid w:val="00E80B62"/>
    <w:rsid w:val="00ED4B25"/>
    <w:rsid w:val="00F02066"/>
    <w:rsid w:val="00F41799"/>
    <w:rsid w:val="00F77982"/>
    <w:rsid w:val="0EF243D0"/>
    <w:rsid w:val="474002C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en-US" w:bidi="he-I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caption"/>
    <w:basedOn w:val="5"/>
    <w:uiPriority w:val="0"/>
    <w:pPr>
      <w:suppressLineNumbers/>
      <w:spacing w:before="120" w:after="120"/>
    </w:pPr>
    <w:rPr>
      <w:i/>
      <w:iCs/>
    </w:rPr>
  </w:style>
  <w:style w:type="paragraph" w:customStyle="1" w:styleId="5">
    <w:name w:val="Default Style"/>
    <w:uiPriority w:val="0"/>
    <w:pPr>
      <w:suppressAutoHyphens/>
      <w:spacing w:after="160" w:line="259" w:lineRule="auto"/>
    </w:pPr>
    <w:rPr>
      <w:rFonts w:ascii="Times" w:hAnsi="Times" w:eastAsia="Calibri" w:cs="Times New Roman"/>
      <w:sz w:val="24"/>
      <w:szCs w:val="24"/>
      <w:lang w:val="en-GB" w:eastAsia="en-US" w:bidi="ar-SA"/>
    </w:rPr>
  </w:style>
  <w:style w:type="paragraph" w:styleId="6">
    <w:name w:val="Document Map"/>
    <w:basedOn w:val="5"/>
    <w:uiPriority w:val="0"/>
    <w:pPr>
      <w:shd w:val="clear" w:color="auto" w:fill="000080"/>
    </w:pPr>
    <w:rPr>
      <w:rFonts w:ascii="Tahoma" w:hAnsi="Tahoma" w:cs="Tahoma"/>
      <w:sz w:val="20"/>
      <w:szCs w:val="20"/>
    </w:rPr>
  </w:style>
  <w:style w:type="paragraph" w:styleId="7">
    <w:name w:val="Balloon Text"/>
    <w:basedOn w:val="1"/>
    <w:link w:val="21"/>
    <w:semiHidden/>
    <w:unhideWhenUsed/>
    <w:uiPriority w:val="99"/>
    <w:pPr>
      <w:spacing w:after="0" w:line="240" w:lineRule="auto"/>
    </w:pPr>
    <w:rPr>
      <w:rFonts w:ascii="Segoe UI" w:hAnsi="Segoe UI" w:cs="Segoe UI"/>
      <w:sz w:val="18"/>
      <w:szCs w:val="18"/>
    </w:rPr>
  </w:style>
  <w:style w:type="paragraph" w:styleId="8">
    <w:name w:val="header"/>
    <w:basedOn w:val="1"/>
    <w:link w:val="19"/>
    <w:unhideWhenUsed/>
    <w:uiPriority w:val="99"/>
    <w:pPr>
      <w:tabs>
        <w:tab w:val="center" w:pos="4320"/>
        <w:tab w:val="right" w:pos="8640"/>
      </w:tabs>
      <w:spacing w:after="0" w:line="240" w:lineRule="auto"/>
    </w:pPr>
  </w:style>
  <w:style w:type="paragraph" w:styleId="9">
    <w:name w:val="List"/>
    <w:basedOn w:val="10"/>
    <w:uiPriority w:val="0"/>
  </w:style>
  <w:style w:type="paragraph" w:customStyle="1" w:styleId="10">
    <w:name w:val="Text Body"/>
    <w:basedOn w:val="5"/>
    <w:uiPriority w:val="0"/>
    <w:pPr>
      <w:spacing w:after="120"/>
    </w:pPr>
  </w:style>
  <w:style w:type="paragraph" w:styleId="11">
    <w:name w:val="footer"/>
    <w:basedOn w:val="1"/>
    <w:link w:val="20"/>
    <w:unhideWhenUsed/>
    <w:uiPriority w:val="99"/>
    <w:pPr>
      <w:tabs>
        <w:tab w:val="center" w:pos="4320"/>
        <w:tab w:val="right" w:pos="8640"/>
      </w:tabs>
      <w:spacing w:after="0" w:line="240" w:lineRule="auto"/>
    </w:pPr>
  </w:style>
  <w:style w:type="paragraph" w:styleId="12">
    <w:name w:val="Body Text 3"/>
    <w:basedOn w:val="5"/>
    <w:uiPriority w:val="0"/>
    <w:pPr>
      <w:spacing w:after="120"/>
    </w:pPr>
    <w:rPr>
      <w:sz w:val="16"/>
      <w:szCs w:val="16"/>
    </w:rPr>
  </w:style>
  <w:style w:type="character" w:customStyle="1" w:styleId="13">
    <w:name w:val="Body Text 3 Char"/>
    <w:basedOn w:val="2"/>
    <w:uiPriority w:val="0"/>
    <w:rPr>
      <w:rFonts w:ascii="Times" w:hAnsi="Times" w:eastAsia="Times New Roman" w:cs="Times New Roman"/>
      <w:sz w:val="16"/>
      <w:szCs w:val="16"/>
      <w:lang w:val="en-GB" w:bidi="ar-SA"/>
    </w:rPr>
  </w:style>
  <w:style w:type="character" w:customStyle="1" w:styleId="14">
    <w:name w:val="Document Map Char"/>
    <w:basedOn w:val="2"/>
    <w:uiPriority w:val="0"/>
    <w:rPr>
      <w:rFonts w:ascii="Times New Roman" w:hAnsi="Times New Roman" w:cs="Times New Roman"/>
      <w:sz w:val="0"/>
      <w:szCs w:val="0"/>
      <w:lang w:val="en-GB" w:bidi="ar-SA"/>
    </w:rPr>
  </w:style>
  <w:style w:type="character" w:customStyle="1" w:styleId="15">
    <w:name w:val="ListLabel 1"/>
    <w:uiPriority w:val="0"/>
    <w:rPr>
      <w:rFonts w:cs="Times New Roman"/>
    </w:rPr>
  </w:style>
  <w:style w:type="paragraph" w:customStyle="1" w:styleId="16">
    <w:name w:val="Heading"/>
    <w:basedOn w:val="5"/>
    <w:next w:val="10"/>
    <w:uiPriority w:val="0"/>
    <w:pPr>
      <w:keepNext/>
      <w:spacing w:before="240" w:after="120"/>
    </w:pPr>
    <w:rPr>
      <w:rFonts w:ascii="Arial" w:hAnsi="Arial" w:eastAsia="Arial Unicode MS" w:cs="Arial Unicode MS"/>
      <w:sz w:val="28"/>
      <w:szCs w:val="28"/>
    </w:rPr>
  </w:style>
  <w:style w:type="paragraph" w:customStyle="1" w:styleId="17">
    <w:name w:val="Index"/>
    <w:basedOn w:val="5"/>
    <w:uiPriority w:val="0"/>
    <w:pPr>
      <w:suppressLineNumbers/>
    </w:pPr>
  </w:style>
  <w:style w:type="paragraph" w:customStyle="1" w:styleId="18">
    <w:name w:val="western"/>
    <w:basedOn w:val="5"/>
    <w:uiPriority w:val="0"/>
    <w:pPr>
      <w:spacing w:before="28" w:after="28"/>
    </w:pPr>
    <w:rPr>
      <w:rFonts w:ascii="Times New Roman" w:hAnsi="Times New Roman"/>
      <w:lang w:val="en-US" w:bidi="he-IL"/>
    </w:rPr>
  </w:style>
  <w:style w:type="character" w:customStyle="1" w:styleId="19">
    <w:name w:val="Header Char"/>
    <w:basedOn w:val="2"/>
    <w:link w:val="8"/>
    <w:uiPriority w:val="99"/>
  </w:style>
  <w:style w:type="character" w:customStyle="1" w:styleId="20">
    <w:name w:val="Footer Char"/>
    <w:basedOn w:val="2"/>
    <w:link w:val="11"/>
    <w:uiPriority w:val="99"/>
  </w:style>
  <w:style w:type="character" w:customStyle="1" w:styleId="21">
    <w:name w:val="Balloon Text Char"/>
    <w:basedOn w:val="2"/>
    <w:link w:val="7"/>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tiff"/></Relationships>
</file>

<file path=word/_rels/foot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714</Words>
  <Characters>4075</Characters>
  <Lines>33</Lines>
  <Paragraphs>9</Paragraphs>
  <TotalTime>97</TotalTime>
  <ScaleCrop>false</ScaleCrop>
  <LinksUpToDate>false</LinksUpToDate>
  <CharactersWithSpaces>4780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2019-08-26T10:13:00Z</dcterms:created>
  <dcterms:modified xsi:type="dcterms:W3CDTF">2025-05-20T13:18:39Z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3082-12.2.0.21179</vt:lpwstr>
  </property>
  <property fmtid="{D5CDD505-2E9C-101B-9397-08002B2CF9AE}" pid="3" name="ICV">
    <vt:lpwstr>1D3C4091B3B14461B2C27B9E34EC1AB9_13</vt:lpwstr>
  </property>
</Properties>
</file>